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4"/>
        <w:gridCol w:w="2856"/>
        <w:gridCol w:w="2410"/>
        <w:gridCol w:w="1843"/>
        <w:gridCol w:w="1701"/>
        <w:gridCol w:w="2268"/>
        <w:gridCol w:w="2692"/>
      </w:tblGrid>
      <w:tr w:rsidR="00053B31" w:rsidRPr="002842D4" w14:paraId="59E08CDD" w14:textId="77777777" w:rsidTr="000030BF">
        <w:trPr>
          <w:trHeight w:val="278"/>
        </w:trPr>
        <w:tc>
          <w:tcPr>
            <w:tcW w:w="15734" w:type="dxa"/>
            <w:gridSpan w:val="7"/>
            <w:shd w:val="clear" w:color="auto" w:fill="9CC2E5" w:themeFill="accent5" w:themeFillTint="99"/>
          </w:tcPr>
          <w:p w14:paraId="3600DB0F" w14:textId="6F70E5B9" w:rsidR="00053B31" w:rsidRPr="002842D4" w:rsidRDefault="00053B31" w:rsidP="00053B31">
            <w:pPr>
              <w:pStyle w:val="TableParagraph"/>
              <w:spacing w:before="3" w:line="255" w:lineRule="exact"/>
              <w:ind w:left="10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Writing Progression of Skills</w:t>
            </w:r>
          </w:p>
        </w:tc>
      </w:tr>
      <w:tr w:rsidR="00053B31" w:rsidRPr="002842D4" w14:paraId="6353E51D" w14:textId="77777777" w:rsidTr="000030BF">
        <w:trPr>
          <w:trHeight w:val="278"/>
        </w:trPr>
        <w:tc>
          <w:tcPr>
            <w:tcW w:w="1964" w:type="dxa"/>
            <w:shd w:val="clear" w:color="auto" w:fill="9CC2E5" w:themeFill="accent5" w:themeFillTint="99"/>
          </w:tcPr>
          <w:p w14:paraId="293C1C51" w14:textId="468E09D9" w:rsidR="00053B31" w:rsidRPr="002842D4" w:rsidRDefault="00053B31" w:rsidP="00053B31">
            <w:pPr>
              <w:pStyle w:val="TableParagraph"/>
              <w:spacing w:before="3" w:line="255" w:lineRule="exact"/>
              <w:rPr>
                <w:rFonts w:asciiTheme="minorHAnsi" w:hAnsiTheme="minorHAnsi" w:cstheme="minorHAnsi"/>
                <w:b/>
                <w:color w:val="00AF50"/>
                <w:spacing w:val="-2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PUNCTUATION</w:t>
            </w:r>
          </w:p>
        </w:tc>
        <w:tc>
          <w:tcPr>
            <w:tcW w:w="2856" w:type="dxa"/>
            <w:shd w:val="clear" w:color="auto" w:fill="9CC2E5" w:themeFill="accent5" w:themeFillTint="99"/>
          </w:tcPr>
          <w:p w14:paraId="02171D21" w14:textId="521C9C1A" w:rsidR="00053B31" w:rsidRPr="002842D4" w:rsidRDefault="00053B31" w:rsidP="00053B31">
            <w:pPr>
              <w:pStyle w:val="TableParagraph"/>
              <w:spacing w:before="3" w:line="255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Year </w:t>
            </w:r>
            <w:r w:rsidRPr="002842D4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4BC53C53" w14:textId="2E9D7C38" w:rsidR="00053B31" w:rsidRPr="002842D4" w:rsidRDefault="00053B31" w:rsidP="00053B31">
            <w:pPr>
              <w:pStyle w:val="TableParagraph"/>
              <w:spacing w:before="3" w:line="255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Year </w:t>
            </w:r>
            <w:r w:rsidRPr="002842D4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9CC2E5" w:themeFill="accent5" w:themeFillTint="99"/>
          </w:tcPr>
          <w:p w14:paraId="68A824FA" w14:textId="6AB343F6" w:rsidR="00053B31" w:rsidRPr="002842D4" w:rsidRDefault="00053B31" w:rsidP="00053B31">
            <w:pPr>
              <w:pStyle w:val="TableParagraph"/>
              <w:spacing w:before="3" w:line="255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Year </w:t>
            </w:r>
            <w:r w:rsidRPr="002842D4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9CC2E5" w:themeFill="accent5" w:themeFillTint="99"/>
          </w:tcPr>
          <w:p w14:paraId="159F8016" w14:textId="7A43297A" w:rsidR="00053B31" w:rsidRPr="002842D4" w:rsidRDefault="00053B31" w:rsidP="00053B31">
            <w:pPr>
              <w:pStyle w:val="TableParagraph"/>
              <w:spacing w:before="3" w:line="255" w:lineRule="exact"/>
              <w:ind w:left="108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Year </w:t>
            </w:r>
            <w:r w:rsidRPr="002842D4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0"/>
              </w:rPr>
              <w:t>4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230189BC" w14:textId="7D9B29D9" w:rsidR="00053B31" w:rsidRPr="002842D4" w:rsidRDefault="00053B31" w:rsidP="00053B31">
            <w:pPr>
              <w:pStyle w:val="TableParagraph"/>
              <w:spacing w:before="3" w:line="255" w:lineRule="exact"/>
              <w:ind w:left="108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Year </w:t>
            </w:r>
            <w:r w:rsidRPr="002842D4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0"/>
              </w:rPr>
              <w:t>5</w:t>
            </w:r>
          </w:p>
        </w:tc>
        <w:tc>
          <w:tcPr>
            <w:tcW w:w="2692" w:type="dxa"/>
            <w:shd w:val="clear" w:color="auto" w:fill="9CC2E5" w:themeFill="accent5" w:themeFillTint="99"/>
          </w:tcPr>
          <w:p w14:paraId="0D0DBE8D" w14:textId="44A165D7" w:rsidR="00053B31" w:rsidRPr="002842D4" w:rsidRDefault="00053B31" w:rsidP="00053B31">
            <w:pPr>
              <w:pStyle w:val="TableParagraph"/>
              <w:spacing w:before="3" w:line="255" w:lineRule="exact"/>
              <w:ind w:left="109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Year </w:t>
            </w:r>
            <w:r w:rsidRPr="002842D4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0"/>
              </w:rPr>
              <w:t>6</w:t>
            </w:r>
          </w:p>
        </w:tc>
      </w:tr>
      <w:tr w:rsidR="00053B31" w:rsidRPr="002842D4" w14:paraId="64A4DB1E" w14:textId="77777777" w:rsidTr="006852DD">
        <w:trPr>
          <w:trHeight w:val="2896"/>
        </w:trPr>
        <w:tc>
          <w:tcPr>
            <w:tcW w:w="1964" w:type="dxa"/>
          </w:tcPr>
          <w:p w14:paraId="1688DFE4" w14:textId="77777777" w:rsidR="00053B31" w:rsidRPr="002842D4" w:rsidRDefault="00053B31" w:rsidP="00053B31">
            <w:pPr>
              <w:pStyle w:val="TableParagraph"/>
              <w:ind w:right="23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The Basics - Full Stops</w:t>
            </w:r>
            <w:r w:rsidRPr="002842D4">
              <w:rPr>
                <w:rFonts w:asciiTheme="minorHAnsi" w:hAnsiTheme="minorHAnsi" w:cstheme="minorHAnsi"/>
                <w:b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and</w:t>
            </w:r>
            <w:r w:rsidRPr="002842D4">
              <w:rPr>
                <w:rFonts w:asciiTheme="minorHAnsi" w:hAnsiTheme="minorHAnsi" w:cstheme="minorHAnsi"/>
                <w:b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Capital Letters, Question and Exclamation 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Marks</w:t>
            </w:r>
          </w:p>
        </w:tc>
        <w:tc>
          <w:tcPr>
            <w:tcW w:w="2856" w:type="dxa"/>
          </w:tcPr>
          <w:p w14:paraId="1C01ECFF" w14:textId="77777777" w:rsidR="00053B31" w:rsidRPr="002842D4" w:rsidRDefault="00053B31" w:rsidP="00053B3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*Leave</w:t>
            </w:r>
            <w:r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spaces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between</w:t>
            </w:r>
            <w:r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words</w:t>
            </w:r>
          </w:p>
          <w:p w14:paraId="10EDAAD6" w14:textId="132363A2" w:rsidR="00053B31" w:rsidRPr="002842D4" w:rsidRDefault="00053B31" w:rsidP="00053B31">
            <w:pPr>
              <w:pStyle w:val="TableParagraph"/>
              <w:ind w:right="16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 capital letters most of the time for the pronoun ‘I’, to indicate proper nouns (people, country/town/city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names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for days of the week</w:t>
            </w:r>
          </w:p>
          <w:p w14:paraId="08BF9010" w14:textId="7E674D33" w:rsidR="00053B31" w:rsidRPr="002842D4" w:rsidRDefault="00053B31" w:rsidP="00053B31">
            <w:pPr>
              <w:pStyle w:val="TableParagraph"/>
              <w:ind w:right="16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*Sometimes capitalise place names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e.g.,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B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amburgh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astle,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arr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H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ill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rimary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chool</w:t>
            </w:r>
          </w:p>
          <w:p w14:paraId="380671C2" w14:textId="77777777" w:rsidR="00053B31" w:rsidRPr="002842D4" w:rsidRDefault="00053B31" w:rsidP="00053B31">
            <w:pPr>
              <w:pStyle w:val="TableParagraph"/>
              <w:ind w:right="16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*Frequently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start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sentences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with a capital letter and end them with either a full stop, question mark or exclamation mark</w:t>
            </w:r>
          </w:p>
        </w:tc>
        <w:tc>
          <w:tcPr>
            <w:tcW w:w="2410" w:type="dxa"/>
          </w:tcPr>
          <w:p w14:paraId="6A46DEF0" w14:textId="77777777" w:rsidR="00053B31" w:rsidRPr="002842D4" w:rsidRDefault="00053B31" w:rsidP="00053B31">
            <w:pPr>
              <w:pStyle w:val="TableParagraph"/>
              <w:ind w:right="16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*Demarcate most sentences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using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full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stops and capital letters.</w:t>
            </w:r>
          </w:p>
          <w:p w14:paraId="3BE3979F" w14:textId="77777777" w:rsidR="00053B31" w:rsidRPr="002842D4" w:rsidRDefault="00053B31" w:rsidP="00053B3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*Frequently demarcate sentences using question marks and exclamation marks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(when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appropriate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 the sentence).</w:t>
            </w:r>
          </w:p>
          <w:p w14:paraId="253C80F6" w14:textId="77777777" w:rsidR="00053B31" w:rsidRPr="002842D4" w:rsidRDefault="00053B31" w:rsidP="00053B31">
            <w:pPr>
              <w:pStyle w:val="TableParagraph"/>
              <w:spacing w:line="20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*Capitalise</w:t>
            </w:r>
            <w:r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place</w:t>
            </w:r>
            <w:r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names</w:t>
            </w:r>
          </w:p>
          <w:p w14:paraId="1D2C1AD0" w14:textId="63024349" w:rsidR="00053B31" w:rsidRPr="002842D4" w:rsidRDefault="00053B31" w:rsidP="00053B31">
            <w:pPr>
              <w:pStyle w:val="TableParagraph"/>
              <w:ind w:right="16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e.g.,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B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amburgh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astle,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C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arr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H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ill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rimary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chool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+ months of the year</w:t>
            </w:r>
          </w:p>
        </w:tc>
        <w:tc>
          <w:tcPr>
            <w:tcW w:w="1843" w:type="dxa"/>
          </w:tcPr>
          <w:p w14:paraId="400D4EF1" w14:textId="77777777" w:rsidR="00053B31" w:rsidRPr="002842D4" w:rsidRDefault="00053B31" w:rsidP="00053B31">
            <w:pPr>
              <w:pStyle w:val="TableParagraph"/>
              <w:ind w:right="13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 full stops, capital letters, exclamation marks and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question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marks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correctly</w:t>
            </w:r>
          </w:p>
          <w:p w14:paraId="599A41ED" w14:textId="77777777" w:rsidR="00053B31" w:rsidRPr="002842D4" w:rsidRDefault="00053B31" w:rsidP="00053B31">
            <w:pPr>
              <w:pStyle w:val="TableParagraph"/>
              <w:spacing w:before="205"/>
              <w:ind w:right="17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recognise and correctly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capitalise a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growing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range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of proper nouns</w:t>
            </w:r>
          </w:p>
        </w:tc>
        <w:tc>
          <w:tcPr>
            <w:tcW w:w="6661" w:type="dxa"/>
            <w:gridSpan w:val="3"/>
          </w:tcPr>
          <w:p w14:paraId="0DDFFACA" w14:textId="77777777" w:rsidR="00053B31" w:rsidRPr="002842D4" w:rsidRDefault="00053B31" w:rsidP="00053B31">
            <w:pPr>
              <w:pStyle w:val="TableParagraph"/>
              <w:spacing w:before="205"/>
              <w:ind w:lef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range</w:t>
            </w:r>
            <w:r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previously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taught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punctuation</w:t>
            </w:r>
            <w:r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correctly</w:t>
            </w:r>
          </w:p>
        </w:tc>
      </w:tr>
      <w:tr w:rsidR="00053B31" w:rsidRPr="002842D4" w14:paraId="4CB6252B" w14:textId="77777777" w:rsidTr="006852DD">
        <w:trPr>
          <w:trHeight w:val="3312"/>
        </w:trPr>
        <w:tc>
          <w:tcPr>
            <w:tcW w:w="1964" w:type="dxa"/>
          </w:tcPr>
          <w:p w14:paraId="2376EF88" w14:textId="77777777" w:rsidR="00053B31" w:rsidRPr="002842D4" w:rsidRDefault="00053B31" w:rsidP="00053B31">
            <w:pPr>
              <w:pStyle w:val="TableParagraph"/>
              <w:ind w:right="23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Punctuation</w:t>
            </w:r>
            <w:r w:rsidRPr="002842D4">
              <w:rPr>
                <w:rFonts w:asciiTheme="minorHAnsi" w:hAnsiTheme="minorHAnsi" w:cstheme="minorHAnsi"/>
                <w:b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within a sentence</w:t>
            </w:r>
          </w:p>
        </w:tc>
        <w:tc>
          <w:tcPr>
            <w:tcW w:w="2856" w:type="dxa"/>
          </w:tcPr>
          <w:p w14:paraId="24D001E2" w14:textId="77777777" w:rsidR="00053B31" w:rsidRPr="002842D4" w:rsidRDefault="00053B31" w:rsidP="00053B31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AE50DE5" w14:textId="77777777" w:rsidR="00053B31" w:rsidRPr="002842D4" w:rsidRDefault="00053B31" w:rsidP="00053B3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*Frequently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commas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in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lists.</w:t>
            </w:r>
          </w:p>
        </w:tc>
        <w:tc>
          <w:tcPr>
            <w:tcW w:w="1843" w:type="dxa"/>
          </w:tcPr>
          <w:p w14:paraId="2052FF62" w14:textId="77777777" w:rsidR="00053B31" w:rsidRPr="002842D4" w:rsidRDefault="00053B31" w:rsidP="00053B31">
            <w:pPr>
              <w:pStyle w:val="TableParagraph"/>
              <w:spacing w:line="206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2842D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commas</w:t>
            </w:r>
            <w:r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lists</w:t>
            </w:r>
          </w:p>
        </w:tc>
        <w:tc>
          <w:tcPr>
            <w:tcW w:w="1701" w:type="dxa"/>
          </w:tcPr>
          <w:p w14:paraId="2B1C0960" w14:textId="77777777" w:rsidR="00053B31" w:rsidRPr="002842D4" w:rsidRDefault="00053B31" w:rsidP="00053B31">
            <w:pPr>
              <w:pStyle w:val="TableParagraph"/>
              <w:ind w:left="108" w:right="20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commas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in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lists</w:t>
            </w:r>
          </w:p>
          <w:p w14:paraId="6DA0793F" w14:textId="77777777" w:rsidR="00053B31" w:rsidRPr="002842D4" w:rsidRDefault="00053B31" w:rsidP="00053B31">
            <w:pPr>
              <w:pStyle w:val="TableParagraph"/>
              <w:spacing w:before="206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*Uses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comma after a fronted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adverbial</w:t>
            </w:r>
          </w:p>
        </w:tc>
        <w:tc>
          <w:tcPr>
            <w:tcW w:w="2268" w:type="dxa"/>
          </w:tcPr>
          <w:p w14:paraId="405849C4" w14:textId="77777777" w:rsidR="00053B31" w:rsidRPr="002842D4" w:rsidRDefault="00053B31" w:rsidP="00053B31">
            <w:pPr>
              <w:pStyle w:val="TableParagraph"/>
              <w:spacing w:line="206" w:lineRule="exact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Previously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taught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+</w:t>
            </w:r>
          </w:p>
          <w:p w14:paraId="1612C2FE" w14:textId="77777777" w:rsidR="00053B31" w:rsidRPr="002842D4" w:rsidRDefault="00053B31" w:rsidP="00053B31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CF3521" w14:textId="77777777" w:rsidR="00053B31" w:rsidRPr="002842D4" w:rsidRDefault="00053B31" w:rsidP="00053B31">
            <w:pPr>
              <w:pStyle w:val="TableParagraph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*Uses</w:t>
            </w:r>
            <w:r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comma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after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 fronted adverbial</w:t>
            </w:r>
          </w:p>
          <w:p w14:paraId="70362F4B" w14:textId="77777777" w:rsidR="00053B31" w:rsidRPr="002842D4" w:rsidRDefault="00053B31" w:rsidP="00053B31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C13732" w14:textId="77777777" w:rsidR="00053B31" w:rsidRPr="002842D4" w:rsidRDefault="00053B31" w:rsidP="00053B31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*Uses</w:t>
            </w:r>
            <w:r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comma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after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 conjunctive adverb</w:t>
            </w:r>
          </w:p>
          <w:p w14:paraId="346F692F" w14:textId="77777777" w:rsidR="00053B31" w:rsidRPr="002842D4" w:rsidRDefault="00053B31" w:rsidP="00053B31">
            <w:pPr>
              <w:pStyle w:val="TableParagraph"/>
              <w:spacing w:before="205"/>
              <w:ind w:left="108" w:right="541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*Frequently uses commas to mark subordinate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clauses</w:t>
            </w:r>
          </w:p>
          <w:p w14:paraId="3122F8C2" w14:textId="77777777" w:rsidR="00053B31" w:rsidRPr="002842D4" w:rsidRDefault="00053B31" w:rsidP="00053B31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ADE54C" w14:textId="77777777" w:rsidR="00053B31" w:rsidRPr="002842D4" w:rsidRDefault="00053B31" w:rsidP="00053B31">
            <w:pPr>
              <w:pStyle w:val="TableParagraph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*Brackets,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dashes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and commas are used to indicate parenthesis</w:t>
            </w:r>
          </w:p>
        </w:tc>
        <w:tc>
          <w:tcPr>
            <w:tcW w:w="2692" w:type="dxa"/>
          </w:tcPr>
          <w:p w14:paraId="1B425EA4" w14:textId="77777777" w:rsidR="00053B31" w:rsidRPr="002842D4" w:rsidRDefault="00053B31" w:rsidP="00053B31">
            <w:pPr>
              <w:pStyle w:val="TableParagraph"/>
              <w:spacing w:line="206" w:lineRule="exact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Previously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taught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+</w:t>
            </w:r>
          </w:p>
          <w:p w14:paraId="5C357EBC" w14:textId="77777777" w:rsidR="00053B31" w:rsidRPr="002842D4" w:rsidRDefault="00053B31" w:rsidP="00053B31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4BE53E" w14:textId="77777777" w:rsidR="00053B31" w:rsidRPr="002842D4" w:rsidRDefault="00053B31" w:rsidP="00053B31">
            <w:pPr>
              <w:pStyle w:val="TableParagraph"/>
              <w:spacing w:line="207" w:lineRule="exact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colon</w:t>
            </w:r>
            <w:r w:rsidRPr="002842D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introduce</w:t>
            </w:r>
            <w:r w:rsidRPr="002842D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list</w:t>
            </w:r>
          </w:p>
          <w:p w14:paraId="79A6210F" w14:textId="77777777" w:rsidR="00053B31" w:rsidRPr="002842D4" w:rsidRDefault="00053B31" w:rsidP="00053B31">
            <w:pPr>
              <w:pStyle w:val="TableParagraph"/>
              <w:ind w:left="109" w:right="15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semi-colons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within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 more complex list</w:t>
            </w:r>
          </w:p>
          <w:p w14:paraId="754F3CB9" w14:textId="77777777" w:rsidR="00053B31" w:rsidRPr="002842D4" w:rsidRDefault="00053B31" w:rsidP="00053B31">
            <w:pPr>
              <w:pStyle w:val="TableParagraph"/>
              <w:spacing w:before="1"/>
              <w:ind w:left="109" w:right="5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*Sometimes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semi-colons to connect two clauses</w:t>
            </w:r>
          </w:p>
          <w:p w14:paraId="7BD98435" w14:textId="61740705" w:rsidR="00053B31" w:rsidRPr="002842D4" w:rsidRDefault="00053B31" w:rsidP="00053B31">
            <w:pPr>
              <w:pStyle w:val="TableParagraph"/>
              <w:ind w:left="109" w:right="51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*Sometimes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colons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 introduce an explanation, elaboration or summary</w:t>
            </w:r>
          </w:p>
          <w:p w14:paraId="62B1E0F5" w14:textId="77777777" w:rsidR="00053B31" w:rsidRPr="002842D4" w:rsidRDefault="00053B31" w:rsidP="00053B31">
            <w:pPr>
              <w:pStyle w:val="TableParagraph"/>
              <w:ind w:left="109" w:right="15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hyphens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avoid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ambiguity</w:t>
            </w:r>
          </w:p>
          <w:p w14:paraId="5D101302" w14:textId="77777777" w:rsidR="00053B31" w:rsidRPr="002842D4" w:rsidRDefault="00053B31" w:rsidP="00053B31">
            <w:pPr>
              <w:pStyle w:val="TableParagraph"/>
              <w:ind w:left="109" w:right="15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*Apply punctuation consistently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bullet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pointed 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list</w:t>
            </w:r>
          </w:p>
        </w:tc>
      </w:tr>
      <w:tr w:rsidR="00053B31" w:rsidRPr="002842D4" w14:paraId="44FEB8AA" w14:textId="77777777" w:rsidTr="006852DD">
        <w:trPr>
          <w:trHeight w:val="1656"/>
        </w:trPr>
        <w:tc>
          <w:tcPr>
            <w:tcW w:w="1964" w:type="dxa"/>
          </w:tcPr>
          <w:p w14:paraId="02BCBC9D" w14:textId="77777777" w:rsidR="00053B31" w:rsidRPr="002842D4" w:rsidRDefault="00053B31" w:rsidP="00053B31">
            <w:pPr>
              <w:pStyle w:val="TableParagraph"/>
              <w:spacing w:line="206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lastRenderedPageBreak/>
              <w:t>Apostrophes</w:t>
            </w:r>
          </w:p>
        </w:tc>
        <w:tc>
          <w:tcPr>
            <w:tcW w:w="2856" w:type="dxa"/>
          </w:tcPr>
          <w:p w14:paraId="1D9C8C48" w14:textId="77777777" w:rsidR="00053B31" w:rsidRPr="002842D4" w:rsidRDefault="00053B31" w:rsidP="00053B31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9BE774F" w14:textId="77777777" w:rsidR="00053B31" w:rsidRPr="002842D4" w:rsidRDefault="00053B31" w:rsidP="00053B31">
            <w:pPr>
              <w:pStyle w:val="TableParagraph"/>
              <w:ind w:right="16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*Frequently use apostrophes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show contracted forms.</w:t>
            </w:r>
          </w:p>
          <w:p w14:paraId="3AF3D150" w14:textId="77777777" w:rsidR="00053B31" w:rsidRPr="002842D4" w:rsidRDefault="00053B31" w:rsidP="00053B31">
            <w:pPr>
              <w:pStyle w:val="TableParagraph"/>
              <w:ind w:right="16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*Sometimes use apostrophes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show singular possession</w:t>
            </w:r>
          </w:p>
        </w:tc>
        <w:tc>
          <w:tcPr>
            <w:tcW w:w="1843" w:type="dxa"/>
          </w:tcPr>
          <w:p w14:paraId="36B1CC12" w14:textId="5EB71D29" w:rsidR="00053B31" w:rsidRPr="002842D4" w:rsidRDefault="00053B31" w:rsidP="00053B3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apostrophes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to show contracted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forms</w:t>
            </w:r>
          </w:p>
          <w:p w14:paraId="5DEE987E" w14:textId="76E8E6D3" w:rsidR="00053B31" w:rsidRPr="002842D4" w:rsidRDefault="00053B31" w:rsidP="00053B3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apostrophes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to show singular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possession</w:t>
            </w:r>
          </w:p>
        </w:tc>
        <w:tc>
          <w:tcPr>
            <w:tcW w:w="1701" w:type="dxa"/>
          </w:tcPr>
          <w:p w14:paraId="255CFE54" w14:textId="77777777" w:rsidR="00053B31" w:rsidRPr="002842D4" w:rsidRDefault="00053B31" w:rsidP="00053B31">
            <w:pPr>
              <w:pStyle w:val="TableParagraph"/>
              <w:ind w:left="108" w:right="38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*Uses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apostrophes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to mark singular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possession</w:t>
            </w:r>
          </w:p>
          <w:p w14:paraId="7B95AD36" w14:textId="77777777" w:rsidR="00053B31" w:rsidRPr="002842D4" w:rsidRDefault="00053B31" w:rsidP="00053B31">
            <w:pPr>
              <w:pStyle w:val="TableParagraph"/>
              <w:spacing w:line="242" w:lineRule="auto"/>
              <w:ind w:left="108" w:right="38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*Uses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apostrophes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</w:p>
          <w:p w14:paraId="3822E282" w14:textId="77777777" w:rsidR="00053B31" w:rsidRPr="002842D4" w:rsidRDefault="00053B31" w:rsidP="00053B31">
            <w:pPr>
              <w:pStyle w:val="TableParagraph"/>
              <w:spacing w:line="206" w:lineRule="exact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mark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plural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possession</w:t>
            </w:r>
          </w:p>
        </w:tc>
        <w:tc>
          <w:tcPr>
            <w:tcW w:w="2268" w:type="dxa"/>
          </w:tcPr>
          <w:p w14:paraId="2D5872AA" w14:textId="77777777" w:rsidR="00053B31" w:rsidRPr="002842D4" w:rsidRDefault="00053B31" w:rsidP="00053B31">
            <w:pPr>
              <w:pStyle w:val="TableParagraph"/>
              <w:ind w:left="108" w:right="78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apostrophes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correctly</w:t>
            </w:r>
          </w:p>
          <w:p w14:paraId="3533AAA4" w14:textId="70F9173E" w:rsidR="00053B31" w:rsidRPr="002842D4" w:rsidRDefault="00053B31" w:rsidP="00053B31">
            <w:pPr>
              <w:pStyle w:val="TableParagraph"/>
              <w:ind w:left="108" w:right="181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(Including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understanding possession linked to abstract nouns)</w:t>
            </w:r>
          </w:p>
        </w:tc>
        <w:tc>
          <w:tcPr>
            <w:tcW w:w="2692" w:type="dxa"/>
          </w:tcPr>
          <w:p w14:paraId="1A2628FA" w14:textId="35E2D3DA" w:rsidR="00053B31" w:rsidRPr="002842D4" w:rsidRDefault="00053B31" w:rsidP="00053B31">
            <w:pPr>
              <w:pStyle w:val="TableParagraph"/>
              <w:ind w:left="109" w:right="158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 apostrophes correctly including</w:t>
            </w:r>
            <w:r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abstract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nouns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and ‘less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obvious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subject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e.g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.,</w:t>
            </w:r>
            <w:r w:rsidRPr="002842D4">
              <w:rPr>
                <w:rFonts w:asciiTheme="minorHAnsi" w:hAnsiTheme="minorHAnsi" w:cstheme="minorHAnsi"/>
                <w:i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the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letter’s contents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were a </w:t>
            </w:r>
            <w:r w:rsidRPr="002842D4">
              <w:rPr>
                <w:rFonts w:asciiTheme="minorHAnsi" w:hAnsiTheme="minorHAnsi" w:cstheme="minorHAnsi"/>
                <w:i/>
                <w:spacing w:val="-2"/>
                <w:sz w:val="20"/>
                <w:szCs w:val="20"/>
              </w:rPr>
              <w:t>surprise</w:t>
            </w:r>
          </w:p>
        </w:tc>
      </w:tr>
      <w:tr w:rsidR="00053B31" w:rsidRPr="002842D4" w14:paraId="25EAE145" w14:textId="77777777" w:rsidTr="006852DD">
        <w:trPr>
          <w:trHeight w:val="1447"/>
        </w:trPr>
        <w:tc>
          <w:tcPr>
            <w:tcW w:w="1964" w:type="dxa"/>
          </w:tcPr>
          <w:p w14:paraId="7AFF3449" w14:textId="77777777" w:rsidR="00053B31" w:rsidRPr="002842D4" w:rsidRDefault="00053B31" w:rsidP="00053B31">
            <w:pPr>
              <w:pStyle w:val="TableParagraph"/>
              <w:ind w:right="41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Inverted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commas/rules</w:t>
            </w:r>
            <w:r w:rsidRPr="002842D4">
              <w:rPr>
                <w:rFonts w:asciiTheme="minorHAnsi" w:hAnsiTheme="minorHAnsi" w:cstheme="minorHAnsi"/>
                <w:b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of 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speech</w:t>
            </w:r>
          </w:p>
        </w:tc>
        <w:tc>
          <w:tcPr>
            <w:tcW w:w="2856" w:type="dxa"/>
          </w:tcPr>
          <w:p w14:paraId="2B85CF41" w14:textId="77777777" w:rsidR="00053B31" w:rsidRPr="002842D4" w:rsidRDefault="00053B31" w:rsidP="00053B31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76CB878" w14:textId="77777777" w:rsidR="00053B31" w:rsidRPr="002842D4" w:rsidRDefault="00053B31" w:rsidP="00053B31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0EDB4DA" w14:textId="005F77E2" w:rsidR="00053B31" w:rsidRPr="002842D4" w:rsidRDefault="00053B31" w:rsidP="00053B31">
            <w:pPr>
              <w:pStyle w:val="TableParagraph"/>
              <w:ind w:right="23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 inverted commas to demarcate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speech</w:t>
            </w:r>
          </w:p>
        </w:tc>
        <w:tc>
          <w:tcPr>
            <w:tcW w:w="1701" w:type="dxa"/>
          </w:tcPr>
          <w:p w14:paraId="2A3FE032" w14:textId="77777777" w:rsidR="00053B31" w:rsidRPr="002842D4" w:rsidRDefault="00053B31" w:rsidP="00053B31">
            <w:pPr>
              <w:pStyle w:val="TableParagraph"/>
              <w:ind w:left="108" w:right="20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Starting to apply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internal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punctuation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rules for speech</w:t>
            </w:r>
          </w:p>
        </w:tc>
        <w:tc>
          <w:tcPr>
            <w:tcW w:w="2268" w:type="dxa"/>
          </w:tcPr>
          <w:p w14:paraId="6F889F33" w14:textId="77777777" w:rsidR="00053B31" w:rsidRPr="002842D4" w:rsidRDefault="00053B31" w:rsidP="00053B31">
            <w:pPr>
              <w:pStyle w:val="TableParagraph"/>
              <w:spacing w:line="242" w:lineRule="auto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Follows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punctuation rules for speech</w:t>
            </w:r>
          </w:p>
          <w:p w14:paraId="67505AD7" w14:textId="77777777" w:rsidR="00053B31" w:rsidRPr="002842D4" w:rsidRDefault="00053B31" w:rsidP="00053B31">
            <w:pPr>
              <w:pStyle w:val="TableParagraph"/>
              <w:spacing w:before="200"/>
              <w:ind w:left="108" w:right="181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Frequently starts a new line for a new speaker when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setting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out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speech</w:t>
            </w:r>
          </w:p>
        </w:tc>
        <w:tc>
          <w:tcPr>
            <w:tcW w:w="2692" w:type="dxa"/>
          </w:tcPr>
          <w:p w14:paraId="10B9D8ED" w14:textId="77777777" w:rsidR="00053B31" w:rsidRPr="002842D4" w:rsidRDefault="00053B31" w:rsidP="00053B31">
            <w:pPr>
              <w:pStyle w:val="TableParagraph"/>
              <w:spacing w:line="242" w:lineRule="auto"/>
              <w:ind w:left="109" w:right="15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*Apply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internal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punctuation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rules</w:t>
            </w:r>
          </w:p>
          <w:p w14:paraId="44C3C860" w14:textId="77777777" w:rsidR="00053B31" w:rsidRPr="002842D4" w:rsidRDefault="00053B31" w:rsidP="00053B31">
            <w:pPr>
              <w:pStyle w:val="TableParagraph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*Start</w:t>
            </w:r>
            <w:r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new</w:t>
            </w:r>
            <w:r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line</w:t>
            </w:r>
            <w:r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new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speaker,</w:t>
            </w:r>
          </w:p>
        </w:tc>
      </w:tr>
    </w:tbl>
    <w:p w14:paraId="614BC3B6" w14:textId="77777777" w:rsidR="00851F46" w:rsidRPr="002842D4" w:rsidRDefault="00851F46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3E16E393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2352FB41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0DEBC794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1F3D40A9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1EBD8DB8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399E0360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21A3E080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37EFDD37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7863E275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5E515B89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708B61E1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0D87D17E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77B21909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2B243454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1E05AD09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6021C98B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5957D8F0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663A20F1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50D22678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7FBFF6B0" w14:textId="77777777" w:rsidR="00142647" w:rsidRPr="002842D4" w:rsidRDefault="00142647">
      <w:pPr>
        <w:pStyle w:val="TableParagraph"/>
        <w:rPr>
          <w:rFonts w:asciiTheme="minorHAnsi" w:hAnsiTheme="minorHAnsi" w:cstheme="minorHAnsi"/>
          <w:sz w:val="20"/>
          <w:szCs w:val="20"/>
        </w:rPr>
      </w:pPr>
    </w:p>
    <w:p w14:paraId="3ED0D81A" w14:textId="552783D2" w:rsidR="00142647" w:rsidRPr="002842D4" w:rsidRDefault="00142647" w:rsidP="002842D4">
      <w:pPr>
        <w:pStyle w:val="TableParagraph"/>
        <w:ind w:left="0"/>
        <w:rPr>
          <w:rFonts w:asciiTheme="minorHAnsi" w:hAnsiTheme="minorHAnsi" w:cstheme="minorHAnsi"/>
          <w:sz w:val="20"/>
          <w:szCs w:val="20"/>
        </w:rPr>
        <w:sectPr w:rsidR="00142647" w:rsidRPr="002842D4">
          <w:headerReference w:type="default" r:id="rId6"/>
          <w:type w:val="continuous"/>
          <w:pgSz w:w="16840" w:h="11910" w:orient="landscape"/>
          <w:pgMar w:top="1120" w:right="566" w:bottom="942" w:left="425" w:header="720" w:footer="720" w:gutter="0"/>
          <w:cols w:space="720"/>
        </w:sect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1843"/>
        <w:gridCol w:w="2552"/>
        <w:gridCol w:w="1985"/>
        <w:gridCol w:w="2552"/>
        <w:gridCol w:w="2411"/>
        <w:gridCol w:w="2694"/>
      </w:tblGrid>
      <w:tr w:rsidR="00851F46" w:rsidRPr="002842D4" w14:paraId="4D1CBB3F" w14:textId="77777777" w:rsidTr="000030BF">
        <w:trPr>
          <w:trHeight w:val="342"/>
        </w:trPr>
        <w:tc>
          <w:tcPr>
            <w:tcW w:w="1702" w:type="dxa"/>
            <w:shd w:val="clear" w:color="auto" w:fill="9CC2E5" w:themeFill="accent5" w:themeFillTint="99"/>
          </w:tcPr>
          <w:p w14:paraId="6CFF3496" w14:textId="77777777" w:rsidR="00851F46" w:rsidRPr="002842D4" w:rsidRDefault="00532FE7">
            <w:pPr>
              <w:pStyle w:val="TableParagraph"/>
              <w:spacing w:line="323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lastRenderedPageBreak/>
              <w:t>SENTENCES</w:t>
            </w:r>
          </w:p>
        </w:tc>
        <w:tc>
          <w:tcPr>
            <w:tcW w:w="1843" w:type="dxa"/>
            <w:shd w:val="clear" w:color="auto" w:fill="9CC2E5" w:themeFill="accent5" w:themeFillTint="99"/>
          </w:tcPr>
          <w:p w14:paraId="159141DA" w14:textId="77777777" w:rsidR="00851F46" w:rsidRPr="002842D4" w:rsidRDefault="00532FE7">
            <w:pPr>
              <w:pStyle w:val="TableParagraph"/>
              <w:spacing w:line="323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9CC2E5" w:themeFill="accent5" w:themeFillTint="99"/>
          </w:tcPr>
          <w:p w14:paraId="0097F648" w14:textId="77777777" w:rsidR="00851F46" w:rsidRPr="002842D4" w:rsidRDefault="00532FE7">
            <w:pPr>
              <w:pStyle w:val="TableParagraph"/>
              <w:spacing w:line="323" w:lineRule="exact"/>
              <w:ind w:left="1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9CC2E5" w:themeFill="accent5" w:themeFillTint="99"/>
          </w:tcPr>
          <w:p w14:paraId="60CFD077" w14:textId="77777777" w:rsidR="00851F46" w:rsidRPr="002842D4" w:rsidRDefault="00532FE7">
            <w:pPr>
              <w:pStyle w:val="TableParagraph"/>
              <w:spacing w:line="323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9CC2E5" w:themeFill="accent5" w:themeFillTint="99"/>
          </w:tcPr>
          <w:p w14:paraId="1F7D5ACC" w14:textId="77777777" w:rsidR="00851F46" w:rsidRPr="002842D4" w:rsidRDefault="00532FE7">
            <w:pPr>
              <w:pStyle w:val="TableParagraph"/>
              <w:spacing w:line="323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2411" w:type="dxa"/>
            <w:shd w:val="clear" w:color="auto" w:fill="9CC2E5" w:themeFill="accent5" w:themeFillTint="99"/>
          </w:tcPr>
          <w:p w14:paraId="271102D4" w14:textId="77777777" w:rsidR="00851F46" w:rsidRPr="002842D4" w:rsidRDefault="00532FE7">
            <w:pPr>
              <w:pStyle w:val="TableParagraph"/>
              <w:spacing w:line="323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5</w:t>
            </w:r>
          </w:p>
        </w:tc>
        <w:tc>
          <w:tcPr>
            <w:tcW w:w="2694" w:type="dxa"/>
            <w:shd w:val="clear" w:color="auto" w:fill="9CC2E5" w:themeFill="accent5" w:themeFillTint="99"/>
          </w:tcPr>
          <w:p w14:paraId="52A633C4" w14:textId="77777777" w:rsidR="00851F46" w:rsidRPr="002842D4" w:rsidRDefault="00532FE7">
            <w:pPr>
              <w:pStyle w:val="TableParagraph"/>
              <w:spacing w:line="323" w:lineRule="exact"/>
              <w:ind w:left="10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6</w:t>
            </w:r>
          </w:p>
        </w:tc>
      </w:tr>
      <w:tr w:rsidR="00851F46" w:rsidRPr="002842D4" w14:paraId="06C90A0F" w14:textId="77777777">
        <w:trPr>
          <w:trHeight w:val="2955"/>
        </w:trPr>
        <w:tc>
          <w:tcPr>
            <w:tcW w:w="1702" w:type="dxa"/>
          </w:tcPr>
          <w:p w14:paraId="62483FF1" w14:textId="77777777" w:rsidR="00851F46" w:rsidRPr="002842D4" w:rsidRDefault="00532FE7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Sentence Types/Clauses</w:t>
            </w:r>
          </w:p>
        </w:tc>
        <w:tc>
          <w:tcPr>
            <w:tcW w:w="1843" w:type="dxa"/>
          </w:tcPr>
          <w:p w14:paraId="08C9FB83" w14:textId="77777777" w:rsidR="00851F46" w:rsidRPr="002842D4" w:rsidRDefault="00532FE7">
            <w:pPr>
              <w:pStyle w:val="TableParagraph"/>
              <w:ind w:right="17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*Simple sentences</w:t>
            </w:r>
          </w:p>
          <w:p w14:paraId="47C286D6" w14:textId="77777777" w:rsidR="00851F46" w:rsidRPr="002842D4" w:rsidRDefault="00532FE7">
            <w:pPr>
              <w:pStyle w:val="TableParagraph"/>
              <w:spacing w:line="26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*Frequently</w:t>
            </w:r>
            <w:r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joins</w:t>
            </w:r>
          </w:p>
          <w:p w14:paraId="0CBBAD11" w14:textId="77777777" w:rsidR="00851F46" w:rsidRPr="002842D4" w:rsidRDefault="00532F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words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using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‘and’</w:t>
            </w:r>
          </w:p>
          <w:p w14:paraId="16EB192E" w14:textId="77777777" w:rsidR="00851F46" w:rsidRPr="002842D4" w:rsidRDefault="00532FE7">
            <w:pPr>
              <w:pStyle w:val="TableParagraph"/>
              <w:ind w:right="13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*Uses the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coordinating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conjunction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‘and’ to join clauses to create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compound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sentences</w:t>
            </w:r>
          </w:p>
        </w:tc>
        <w:tc>
          <w:tcPr>
            <w:tcW w:w="2552" w:type="dxa"/>
          </w:tcPr>
          <w:p w14:paraId="5431AF6F" w14:textId="77777777" w:rsidR="00851F46" w:rsidRPr="002842D4" w:rsidRDefault="00532FE7">
            <w:pPr>
              <w:pStyle w:val="TableParagraph"/>
              <w:ind w:left="108" w:right="27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*Uses statements, questions,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exclamations and commands as appropriate to the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text/genre</w:t>
            </w:r>
          </w:p>
          <w:p w14:paraId="1124183C" w14:textId="77777777" w:rsidR="00851F46" w:rsidRPr="002842D4" w:rsidRDefault="00532FE7">
            <w:pPr>
              <w:pStyle w:val="TableParagraph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</w:t>
            </w:r>
            <w:r w:rsidRPr="002842D4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co-ordination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join clauses (compound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sentences)</w:t>
            </w:r>
          </w:p>
          <w:p w14:paraId="30C26048" w14:textId="77777777" w:rsidR="00851F46" w:rsidRPr="002842D4" w:rsidRDefault="00532FE7">
            <w:pPr>
              <w:pStyle w:val="TableParagraph"/>
              <w:ind w:left="108" w:right="7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some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subordination to join clauses (complex</w:t>
            </w:r>
          </w:p>
          <w:p w14:paraId="2BF4839F" w14:textId="77777777" w:rsidR="00851F46" w:rsidRPr="002842D4" w:rsidRDefault="00532FE7">
            <w:pPr>
              <w:pStyle w:val="TableParagraph"/>
              <w:spacing w:line="249" w:lineRule="exact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sentences)</w:t>
            </w:r>
          </w:p>
        </w:tc>
        <w:tc>
          <w:tcPr>
            <w:tcW w:w="1985" w:type="dxa"/>
          </w:tcPr>
          <w:p w14:paraId="5E6A3FF4" w14:textId="77777777" w:rsidR="00851F46" w:rsidRPr="002842D4" w:rsidRDefault="00532FE7">
            <w:pPr>
              <w:pStyle w:val="TableParagraph"/>
              <w:ind w:right="150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Able to use a variety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sentence types including simple,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compound, and complex</w:t>
            </w:r>
          </w:p>
          <w:p w14:paraId="2D2461A3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C27691" w14:textId="77777777" w:rsidR="00851F46" w:rsidRPr="002842D4" w:rsidRDefault="00532FE7">
            <w:pPr>
              <w:pStyle w:val="TableParagraph"/>
              <w:ind w:right="276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prepositions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appropriately</w:t>
            </w:r>
          </w:p>
        </w:tc>
        <w:tc>
          <w:tcPr>
            <w:tcW w:w="2552" w:type="dxa"/>
          </w:tcPr>
          <w:p w14:paraId="2A4B760A" w14:textId="77777777" w:rsidR="00851F46" w:rsidRPr="002842D4" w:rsidRDefault="00532FE7">
            <w:pPr>
              <w:pStyle w:val="TableParagraph"/>
              <w:ind w:right="7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*Continues to use a variety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sentence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types including simple, compound, and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complex</w:t>
            </w:r>
          </w:p>
          <w:p w14:paraId="2BFC1D8C" w14:textId="77777777" w:rsidR="00851F46" w:rsidRPr="002842D4" w:rsidRDefault="00851F46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065B61" w14:textId="77777777" w:rsidR="00851F46" w:rsidRPr="002842D4" w:rsidRDefault="00532FE7">
            <w:pPr>
              <w:pStyle w:val="TableParagraph"/>
              <w:spacing w:before="1"/>
              <w:ind w:right="7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*Noun phrases are expanded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by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addition of a modifying adjective and/or the addition of a prepositional phrase</w:t>
            </w:r>
          </w:p>
        </w:tc>
        <w:tc>
          <w:tcPr>
            <w:tcW w:w="2411" w:type="dxa"/>
          </w:tcPr>
          <w:p w14:paraId="48EC51B5" w14:textId="62EDF039" w:rsidR="00851F46" w:rsidRPr="002842D4" w:rsidRDefault="00532FE7">
            <w:pPr>
              <w:pStyle w:val="TableParagraph"/>
              <w:ind w:right="143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parenthesis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add additional information or an aside to a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sentence</w:t>
            </w:r>
          </w:p>
        </w:tc>
        <w:tc>
          <w:tcPr>
            <w:tcW w:w="2694" w:type="dxa"/>
          </w:tcPr>
          <w:p w14:paraId="2D0772CF" w14:textId="77777777" w:rsidR="00851F46" w:rsidRPr="002842D4" w:rsidRDefault="00532FE7">
            <w:pPr>
              <w:pStyle w:val="TableParagraph"/>
              <w:ind w:left="106" w:right="16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*Applies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all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previously taught structures</w:t>
            </w:r>
          </w:p>
          <w:p w14:paraId="11CC48D1" w14:textId="77777777" w:rsidR="00851F46" w:rsidRPr="002842D4" w:rsidRDefault="00851F46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1236B1" w14:textId="5B3B6F8F" w:rsidR="00851F46" w:rsidRPr="002842D4" w:rsidRDefault="00532FE7">
            <w:pPr>
              <w:pStyle w:val="TableParagraph"/>
              <w:ind w:left="106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Apply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passive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voice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as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appropriate</w:t>
            </w:r>
          </w:p>
        </w:tc>
      </w:tr>
      <w:tr w:rsidR="00851F46" w:rsidRPr="002842D4" w14:paraId="229833E4" w14:textId="77777777">
        <w:trPr>
          <w:trHeight w:val="3516"/>
        </w:trPr>
        <w:tc>
          <w:tcPr>
            <w:tcW w:w="1702" w:type="dxa"/>
          </w:tcPr>
          <w:p w14:paraId="6993882F" w14:textId="77777777" w:rsidR="00851F46" w:rsidRPr="002842D4" w:rsidRDefault="00532FE7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Range of 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Conjunctions</w:t>
            </w:r>
          </w:p>
        </w:tc>
        <w:tc>
          <w:tcPr>
            <w:tcW w:w="1843" w:type="dxa"/>
          </w:tcPr>
          <w:p w14:paraId="5BDC6FC1" w14:textId="3530E2F9" w:rsidR="00851F46" w:rsidRPr="002842D4" w:rsidRDefault="0021613F">
            <w:pPr>
              <w:pStyle w:val="TableParagrap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Coordination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: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frequently joins words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using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‘and’</w:t>
            </w:r>
          </w:p>
          <w:p w14:paraId="32B8228B" w14:textId="77777777" w:rsidR="00851F46" w:rsidRPr="002842D4" w:rsidRDefault="00851F46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1209C2" w14:textId="5B0B7288" w:rsidR="00851F46" w:rsidRPr="002842D4" w:rsidRDefault="0021613F">
            <w:pPr>
              <w:pStyle w:val="TableParagraph"/>
              <w:ind w:right="13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ses the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coordinating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conjunction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‘</w:t>
            </w:r>
            <w:r w:rsidR="00532FE7"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and’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 join clauses to create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compound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sentences</w:t>
            </w:r>
          </w:p>
        </w:tc>
        <w:tc>
          <w:tcPr>
            <w:tcW w:w="2552" w:type="dxa"/>
          </w:tcPr>
          <w:p w14:paraId="180D3A76" w14:textId="0E80330E" w:rsidR="00851F46" w:rsidRPr="002842D4" w:rsidRDefault="0021613F">
            <w:pPr>
              <w:pStyle w:val="TableParagraph"/>
              <w:spacing w:line="268" w:lineRule="exact"/>
              <w:ind w:left="1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Co-ordination:</w:t>
            </w:r>
          </w:p>
          <w:p w14:paraId="4E887252" w14:textId="77777777" w:rsidR="00851F46" w:rsidRPr="002842D4" w:rsidRDefault="00532FE7">
            <w:pPr>
              <w:pStyle w:val="TableParagraph"/>
              <w:ind w:left="108" w:right="2086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i/>
                <w:spacing w:val="-4"/>
                <w:sz w:val="20"/>
                <w:szCs w:val="20"/>
              </w:rPr>
              <w:t xml:space="preserve">and </w:t>
            </w:r>
            <w:r w:rsidRPr="002842D4">
              <w:rPr>
                <w:rFonts w:asciiTheme="minorHAnsi" w:hAnsiTheme="minorHAnsi" w:cstheme="minorHAnsi"/>
                <w:i/>
                <w:spacing w:val="-6"/>
                <w:sz w:val="20"/>
                <w:szCs w:val="20"/>
              </w:rPr>
              <w:t xml:space="preserve">or </w:t>
            </w:r>
            <w:r w:rsidRPr="002842D4">
              <w:rPr>
                <w:rFonts w:asciiTheme="minorHAnsi" w:hAnsiTheme="minorHAnsi" w:cstheme="minorHAnsi"/>
                <w:i/>
                <w:spacing w:val="-4"/>
                <w:sz w:val="20"/>
                <w:szCs w:val="20"/>
              </w:rPr>
              <w:t xml:space="preserve">but </w:t>
            </w:r>
            <w:r w:rsidRPr="002842D4">
              <w:rPr>
                <w:rFonts w:asciiTheme="minorHAnsi" w:hAnsiTheme="minorHAnsi" w:cstheme="minorHAnsi"/>
                <w:i/>
                <w:spacing w:val="-6"/>
                <w:sz w:val="20"/>
                <w:szCs w:val="20"/>
              </w:rPr>
              <w:t>so</w:t>
            </w:r>
          </w:p>
          <w:p w14:paraId="63968921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17B2EC" w14:textId="673346D2" w:rsidR="00851F46" w:rsidRPr="002842D4" w:rsidRDefault="0021613F">
            <w:pPr>
              <w:pStyle w:val="TableParagraph"/>
              <w:ind w:left="1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Subordination:</w:t>
            </w:r>
          </w:p>
          <w:p w14:paraId="2537CBD9" w14:textId="77777777" w:rsidR="00851F46" w:rsidRPr="002842D4" w:rsidRDefault="00532FE7">
            <w:pPr>
              <w:pStyle w:val="TableParagraph"/>
              <w:spacing w:before="1"/>
              <w:ind w:left="108" w:right="1941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i/>
                <w:spacing w:val="-4"/>
                <w:sz w:val="20"/>
                <w:szCs w:val="20"/>
              </w:rPr>
              <w:t xml:space="preserve">when </w:t>
            </w:r>
            <w:r w:rsidRPr="002842D4">
              <w:rPr>
                <w:rFonts w:asciiTheme="minorHAnsi" w:hAnsiTheme="minorHAnsi" w:cstheme="minorHAnsi"/>
                <w:i/>
                <w:spacing w:val="-6"/>
                <w:sz w:val="20"/>
                <w:szCs w:val="20"/>
              </w:rPr>
              <w:t>if</w:t>
            </w:r>
            <w:r w:rsidRPr="002842D4">
              <w:rPr>
                <w:rFonts w:asciiTheme="minorHAnsi" w:hAnsiTheme="minorHAnsi" w:cstheme="minorHAnsi"/>
                <w:i/>
                <w:spacing w:val="4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pacing w:val="-4"/>
                <w:sz w:val="20"/>
                <w:szCs w:val="20"/>
              </w:rPr>
              <w:t>that</w:t>
            </w:r>
          </w:p>
          <w:p w14:paraId="6893FB94" w14:textId="77777777" w:rsidR="00851F46" w:rsidRPr="002842D4" w:rsidRDefault="00532FE7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i/>
                <w:spacing w:val="-2"/>
                <w:sz w:val="20"/>
                <w:szCs w:val="20"/>
              </w:rPr>
              <w:t>because</w:t>
            </w:r>
          </w:p>
        </w:tc>
        <w:tc>
          <w:tcPr>
            <w:tcW w:w="1985" w:type="dxa"/>
          </w:tcPr>
          <w:p w14:paraId="10273C01" w14:textId="77B5A4CD" w:rsidR="00851F46" w:rsidRPr="002842D4" w:rsidRDefault="0021613F">
            <w:pPr>
              <w:pStyle w:val="TableParagrap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Previous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range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of coordination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and subordination + </w:t>
            </w:r>
            <w:r w:rsidR="00532FE7" w:rsidRPr="002842D4">
              <w:rPr>
                <w:rFonts w:asciiTheme="minorHAnsi" w:hAnsiTheme="minorHAnsi" w:cstheme="minorHAnsi"/>
                <w:i/>
                <w:spacing w:val="-2"/>
                <w:sz w:val="20"/>
                <w:szCs w:val="20"/>
              </w:rPr>
              <w:t>before</w:t>
            </w:r>
          </w:p>
          <w:p w14:paraId="4C35A0AB" w14:textId="77777777" w:rsidR="00851F46" w:rsidRPr="002842D4" w:rsidRDefault="00532FE7">
            <w:pPr>
              <w:pStyle w:val="TableParagraph"/>
              <w:spacing w:line="267" w:lineRule="exact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i/>
                <w:spacing w:val="-2"/>
                <w:sz w:val="20"/>
                <w:szCs w:val="20"/>
              </w:rPr>
              <w:t>after</w:t>
            </w:r>
          </w:p>
        </w:tc>
        <w:tc>
          <w:tcPr>
            <w:tcW w:w="2552" w:type="dxa"/>
          </w:tcPr>
          <w:p w14:paraId="4061A3B3" w14:textId="5BAC2FE1" w:rsidR="00851F46" w:rsidRPr="002842D4" w:rsidRDefault="0021613F">
            <w:pPr>
              <w:pStyle w:val="TableParagraph"/>
              <w:ind w:right="65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Previous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range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of coordination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and subordination + </w:t>
            </w:r>
            <w:r w:rsidR="00532FE7" w:rsidRPr="002842D4">
              <w:rPr>
                <w:rFonts w:asciiTheme="minorHAnsi" w:hAnsiTheme="minorHAnsi" w:cstheme="minorHAnsi"/>
                <w:i/>
                <w:spacing w:val="-2"/>
                <w:sz w:val="20"/>
                <w:szCs w:val="20"/>
              </w:rPr>
              <w:t>until</w:t>
            </w:r>
          </w:p>
          <w:p w14:paraId="7CD1F339" w14:textId="77777777" w:rsidR="00851F46" w:rsidRPr="002842D4" w:rsidRDefault="00532FE7">
            <w:pPr>
              <w:pStyle w:val="TableParagraph"/>
              <w:ind w:right="1674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i/>
                <w:spacing w:val="-2"/>
                <w:sz w:val="20"/>
                <w:szCs w:val="20"/>
              </w:rPr>
              <w:t>unless since while whereas</w:t>
            </w:r>
          </w:p>
        </w:tc>
        <w:tc>
          <w:tcPr>
            <w:tcW w:w="2411" w:type="dxa"/>
          </w:tcPr>
          <w:p w14:paraId="1D6CD2D0" w14:textId="24E76220" w:rsidR="00851F46" w:rsidRPr="002842D4" w:rsidRDefault="0021613F">
            <w:pPr>
              <w:pStyle w:val="TableParagraph"/>
              <w:ind w:right="159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Full previous range + </w:t>
            </w:r>
            <w:r w:rsidR="00532FE7"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although, still, even though, even if, providing, provided that,</w:t>
            </w:r>
            <w:r w:rsidR="00532FE7" w:rsidRPr="002842D4">
              <w:rPr>
                <w:rFonts w:asciiTheme="minorHAnsi" w:hAnsiTheme="minorHAnsi" w:cstheme="minorHAnsi"/>
                <w:i/>
                <w:spacing w:val="-8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so</w:t>
            </w:r>
            <w:r w:rsidR="00532FE7" w:rsidRPr="002842D4">
              <w:rPr>
                <w:rFonts w:asciiTheme="minorHAnsi" w:hAnsiTheme="minorHAnsi" w:cstheme="minorHAnsi"/>
                <w:i/>
                <w:spacing w:val="-10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that,</w:t>
            </w:r>
            <w:r w:rsidR="00532FE7" w:rsidRPr="002842D4">
              <w:rPr>
                <w:rFonts w:asciiTheme="minorHAnsi" w:hAnsiTheme="minorHAnsi" w:cstheme="minorHAnsi"/>
                <w:i/>
                <w:spacing w:val="-8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as,</w:t>
            </w:r>
            <w:r w:rsidR="00532FE7" w:rsidRPr="002842D4">
              <w:rPr>
                <w:rFonts w:asciiTheme="minorHAnsi" w:hAnsiTheme="minorHAnsi" w:cstheme="minorHAnsi"/>
                <w:i/>
                <w:spacing w:val="-10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since, </w:t>
            </w:r>
            <w:r w:rsidR="00532FE7" w:rsidRPr="002842D4">
              <w:rPr>
                <w:rFonts w:asciiTheme="minorHAnsi" w:hAnsiTheme="minorHAnsi" w:cstheme="minorHAnsi"/>
                <w:i/>
                <w:spacing w:val="-2"/>
                <w:sz w:val="20"/>
                <w:szCs w:val="20"/>
              </w:rPr>
              <w:t>whenever</w:t>
            </w:r>
          </w:p>
          <w:p w14:paraId="72E027D6" w14:textId="669E7A75" w:rsidR="00851F46" w:rsidRPr="002842D4" w:rsidRDefault="00532FE7">
            <w:pPr>
              <w:pStyle w:val="TableParagraph"/>
              <w:ind w:right="124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*Using some conjunctive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adverbs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e.g.,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consequently, however, despite, furthermore, meanwhile, therefore</w:t>
            </w:r>
          </w:p>
        </w:tc>
        <w:tc>
          <w:tcPr>
            <w:tcW w:w="2694" w:type="dxa"/>
          </w:tcPr>
          <w:p w14:paraId="1C653860" w14:textId="186181C6" w:rsidR="00851F46" w:rsidRPr="002842D4" w:rsidRDefault="0021613F">
            <w:pPr>
              <w:pStyle w:val="TableParagraph"/>
              <w:ind w:left="106" w:right="16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Able to use the full range of previously taught conjunctions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add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detail, express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time, and</w:t>
            </w:r>
            <w:r w:rsidR="00532FE7"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 show contrast, concession and cause and effect</w:t>
            </w:r>
          </w:p>
          <w:p w14:paraId="7230899F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1C954B" w14:textId="6FBC4671" w:rsidR="00851F46" w:rsidRPr="002842D4" w:rsidRDefault="0021613F">
            <w:pPr>
              <w:pStyle w:val="TableParagraph"/>
              <w:ind w:left="106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Use conjunctive adverbs appropriately (More confidently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regularly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in their writing)</w:t>
            </w:r>
          </w:p>
        </w:tc>
      </w:tr>
      <w:tr w:rsidR="00851F46" w:rsidRPr="002842D4" w14:paraId="41268E50" w14:textId="77777777">
        <w:trPr>
          <w:trHeight w:val="3223"/>
        </w:trPr>
        <w:tc>
          <w:tcPr>
            <w:tcW w:w="1702" w:type="dxa"/>
          </w:tcPr>
          <w:p w14:paraId="440B7CE8" w14:textId="77777777" w:rsidR="00851F46" w:rsidRPr="002842D4" w:rsidRDefault="00532FE7">
            <w:pPr>
              <w:pStyle w:val="TableParagraph"/>
              <w:ind w:right="66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lastRenderedPageBreak/>
              <w:t>Sentence Openers</w:t>
            </w:r>
          </w:p>
        </w:tc>
        <w:tc>
          <w:tcPr>
            <w:tcW w:w="1843" w:type="dxa"/>
          </w:tcPr>
          <w:p w14:paraId="07C3AA46" w14:textId="2786A34B" w:rsidR="00851F46" w:rsidRPr="002842D4" w:rsidRDefault="0021613F">
            <w:pPr>
              <w:pStyle w:val="TableParagraph"/>
              <w:ind w:right="126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*I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nclude </w:t>
            </w:r>
            <w:r w:rsidR="00532FE7"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some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variation in the way sentences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start</w:t>
            </w:r>
            <w:r w:rsidR="00532FE7" w:rsidRPr="002842D4">
              <w:rPr>
                <w:rFonts w:asciiTheme="minorHAnsi" w:hAnsiTheme="minorHAnsi" w:cstheme="minorHAnsi"/>
                <w:spacing w:val="80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Subject/verb Pronoun/verb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openers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e.g. first, next, finally</w:t>
            </w:r>
          </w:p>
        </w:tc>
        <w:tc>
          <w:tcPr>
            <w:tcW w:w="2552" w:type="dxa"/>
          </w:tcPr>
          <w:p w14:paraId="7867F8AC" w14:textId="3241DA1C" w:rsidR="00851F46" w:rsidRPr="002842D4" w:rsidRDefault="006852DD">
            <w:pPr>
              <w:pStyle w:val="TableParagraph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Opens sentences in a variety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="00532FE7"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different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ways across the writing e.g.</w:t>
            </w:r>
          </w:p>
          <w:p w14:paraId="47BBD5FF" w14:textId="77777777" w:rsidR="00851F46" w:rsidRPr="002842D4" w:rsidRDefault="00532FE7">
            <w:pPr>
              <w:pStyle w:val="TableParagraph"/>
              <w:spacing w:line="267" w:lineRule="exact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i/>
                <w:spacing w:val="-2"/>
                <w:sz w:val="20"/>
                <w:szCs w:val="20"/>
              </w:rPr>
              <w:t>*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Subject/verb</w:t>
            </w:r>
          </w:p>
          <w:p w14:paraId="0C0D66B1" w14:textId="77777777" w:rsidR="00851F46" w:rsidRPr="002842D4" w:rsidRDefault="00532FE7">
            <w:pPr>
              <w:pStyle w:val="TableParagraph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*Pronoun/verb</w:t>
            </w:r>
          </w:p>
          <w:p w14:paraId="7929399D" w14:textId="77777777" w:rsidR="00851F46" w:rsidRPr="002842D4" w:rsidRDefault="00532FE7">
            <w:pPr>
              <w:pStyle w:val="TableParagraph"/>
              <w:ind w:left="108" w:right="75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*Subordinates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–</w:t>
            </w:r>
            <w:r w:rsidRPr="002842D4">
              <w:rPr>
                <w:rFonts w:asciiTheme="minorHAnsi" w:hAnsiTheme="minorHAnsi" w:cstheme="minorHAnsi"/>
                <w:i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When… </w:t>
            </w:r>
            <w:r w:rsidRPr="002842D4">
              <w:rPr>
                <w:rFonts w:asciiTheme="minorHAnsi" w:hAnsiTheme="minorHAnsi" w:cstheme="minorHAnsi"/>
                <w:i/>
                <w:spacing w:val="-4"/>
                <w:sz w:val="20"/>
                <w:szCs w:val="20"/>
              </w:rPr>
              <w:t>If…</w:t>
            </w:r>
          </w:p>
          <w:p w14:paraId="3D942768" w14:textId="77777777" w:rsidR="00851F46" w:rsidRPr="002842D4" w:rsidRDefault="00532FE7">
            <w:pPr>
              <w:pStyle w:val="TableParagraph"/>
              <w:ind w:left="108" w:right="277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*Simple adverbs –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Suddenly, First, Next, Later,</w:t>
            </w:r>
            <w:r w:rsidRPr="002842D4">
              <w:rPr>
                <w:rFonts w:asciiTheme="minorHAnsi" w:hAnsiTheme="minorHAnsi" w:cstheme="minorHAnsi"/>
                <w:i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One</w:t>
            </w:r>
            <w:r w:rsidRPr="002842D4">
              <w:rPr>
                <w:rFonts w:asciiTheme="minorHAnsi" w:hAnsiTheme="minorHAnsi" w:cstheme="minorHAnsi"/>
                <w:i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morning…,</w:t>
            </w:r>
            <w:r w:rsidRPr="002842D4">
              <w:rPr>
                <w:rFonts w:asciiTheme="minorHAnsi" w:hAnsiTheme="minorHAnsi" w:cstheme="minorHAnsi"/>
                <w:i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in the end…</w:t>
            </w:r>
          </w:p>
        </w:tc>
        <w:tc>
          <w:tcPr>
            <w:tcW w:w="1985" w:type="dxa"/>
          </w:tcPr>
          <w:p w14:paraId="77B8A5DB" w14:textId="77777777" w:rsidR="00851F46" w:rsidRPr="002842D4" w:rsidRDefault="00532FE7">
            <w:pPr>
              <w:pStyle w:val="TableParagraph"/>
              <w:ind w:right="123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*Frequently uses adverbs and adverbial phrases as sentence openers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within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sentences</w:t>
            </w:r>
          </w:p>
        </w:tc>
        <w:tc>
          <w:tcPr>
            <w:tcW w:w="2552" w:type="dxa"/>
          </w:tcPr>
          <w:p w14:paraId="01BFC40A" w14:textId="32C0BE59" w:rsidR="00851F46" w:rsidRPr="002842D4" w:rsidRDefault="00532F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Will vary sentence structure</w:t>
            </w:r>
            <w:r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by</w:t>
            </w:r>
            <w:r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using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range of openings:</w:t>
            </w:r>
          </w:p>
          <w:p w14:paraId="34D06250" w14:textId="664F3BB5" w:rsidR="00851F46" w:rsidRPr="002842D4" w:rsidRDefault="00532FE7">
            <w:pPr>
              <w:pStyle w:val="TableParagraph"/>
              <w:ind w:right="11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*Fronted adverbials 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e.g.,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Sometime later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… (when)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Running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quickly… (how)</w:t>
            </w:r>
            <w:r w:rsidRPr="002842D4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In</w:t>
            </w:r>
            <w:r w:rsidRPr="002842D4">
              <w:rPr>
                <w:rFonts w:asciiTheme="minorHAnsi" w:hAnsiTheme="minorHAnsi" w:cstheme="minorHAnsi"/>
                <w:i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the</w:t>
            </w:r>
            <w:r w:rsidRPr="002842D4">
              <w:rPr>
                <w:rFonts w:asciiTheme="minorHAnsi" w:hAnsiTheme="minorHAnsi" w:cstheme="minorHAnsi"/>
                <w:i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next</w:t>
            </w:r>
            <w:r w:rsidRPr="002842D4">
              <w:rPr>
                <w:rFonts w:asciiTheme="minorHAnsi" w:hAnsiTheme="minorHAnsi" w:cstheme="minorHAnsi"/>
                <w:i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i/>
                <w:sz w:val="20"/>
                <w:szCs w:val="20"/>
              </w:rPr>
              <w:t>room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…(where)</w:t>
            </w:r>
          </w:p>
          <w:p w14:paraId="39587720" w14:textId="77777777" w:rsidR="00851F46" w:rsidRPr="002842D4" w:rsidRDefault="00532F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*Subordination</w:t>
            </w:r>
          </w:p>
          <w:p w14:paraId="11DECBDD" w14:textId="77777777" w:rsidR="00851F46" w:rsidRPr="002842D4" w:rsidRDefault="00532F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*Subject</w:t>
            </w:r>
            <w:r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reference</w:t>
            </w:r>
            <w:r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(e.g.</w:t>
            </w:r>
          </w:p>
          <w:p w14:paraId="2B3F8A78" w14:textId="77777777" w:rsidR="00851F46" w:rsidRPr="002842D4" w:rsidRDefault="00532F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boys,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Our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gang…)</w:t>
            </w:r>
          </w:p>
          <w:p w14:paraId="3FAFE560" w14:textId="77777777" w:rsidR="00851F46" w:rsidRPr="002842D4" w:rsidRDefault="00532F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*Speech</w:t>
            </w:r>
          </w:p>
        </w:tc>
        <w:tc>
          <w:tcPr>
            <w:tcW w:w="2411" w:type="dxa"/>
          </w:tcPr>
          <w:p w14:paraId="59FF6E2A" w14:textId="6DB19755" w:rsidR="00851F46" w:rsidRPr="002842D4" w:rsidRDefault="0021613F">
            <w:pPr>
              <w:pStyle w:val="TableParagraph"/>
              <w:spacing w:line="268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Previous</w:t>
            </w:r>
            <w:r w:rsidR="00532FE7"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range</w:t>
            </w:r>
          </w:p>
          <w:p w14:paraId="37321661" w14:textId="77777777" w:rsidR="00851F46" w:rsidRPr="002842D4" w:rsidRDefault="00851F46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9147E7" w14:textId="51078EB7" w:rsidR="00851F46" w:rsidRPr="002842D4" w:rsidRDefault="0021613F">
            <w:pPr>
              <w:pStyle w:val="TableParagraph"/>
              <w:ind w:right="143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+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opening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sentences with conjunctive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adverbs</w:t>
            </w:r>
          </w:p>
        </w:tc>
        <w:tc>
          <w:tcPr>
            <w:tcW w:w="2694" w:type="dxa"/>
          </w:tcPr>
          <w:p w14:paraId="3B803964" w14:textId="29FADF9E" w:rsidR="00851F46" w:rsidRPr="002842D4" w:rsidRDefault="0021613F">
            <w:pPr>
              <w:pStyle w:val="TableParagraph"/>
              <w:ind w:left="106" w:right="31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Applies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previously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taught openers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thoughtfully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 for effect</w:t>
            </w:r>
          </w:p>
        </w:tc>
      </w:tr>
    </w:tbl>
    <w:p w14:paraId="01228D96" w14:textId="77777777" w:rsidR="00851F46" w:rsidRPr="002842D4" w:rsidRDefault="00851F46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3E9351CF" w14:textId="56C05E5F" w:rsidR="00532FE7" w:rsidRPr="002842D4" w:rsidRDefault="00532FE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2CF13708" w14:textId="3CD9038D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6C6A034C" w14:textId="3A0D7AF6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32330F0D" w14:textId="6BD53DD6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6EB22BF5" w14:textId="444D4187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62D7A4B1" w14:textId="05D6138A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00B84491" w14:textId="382B2154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69AA6543" w14:textId="48FBA729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7948B857" w14:textId="75D4E9BF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0418463E" w14:textId="324B63C2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113EDBE7" w14:textId="3386D8E7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573BE14B" w14:textId="2F3EF01C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1C8E314C" w14:textId="16060342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7FB7BBDC" w14:textId="46AEF2AA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40A03475" w14:textId="5D093808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45B76858" w14:textId="282ABEDA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0AE88498" w14:textId="15337511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721EC957" w14:textId="221F0957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1BB61677" w14:textId="33888E20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18C132A0" w14:textId="46BFE52A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4AC74935" w14:textId="5A5064FF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593F764F" w14:textId="72AA8F36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1444F4A5" w14:textId="346A1251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644D85FD" w14:textId="0D1A2F94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409FED20" w14:textId="77777777" w:rsidR="00142647" w:rsidRPr="002842D4" w:rsidRDefault="0014264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4F39DCB2" w14:textId="77777777" w:rsidR="00532FE7" w:rsidRPr="002842D4" w:rsidRDefault="00532FE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64E93FAA" w14:textId="77777777" w:rsidR="00532FE7" w:rsidRPr="002842D4" w:rsidRDefault="00532FE7">
      <w:pPr>
        <w:pStyle w:val="TableParagraph"/>
        <w:jc w:val="both"/>
        <w:rPr>
          <w:rFonts w:asciiTheme="minorHAnsi" w:hAnsiTheme="minorHAnsi" w:cstheme="minorHAnsi"/>
          <w:sz w:val="20"/>
          <w:szCs w:val="20"/>
        </w:rPr>
      </w:pPr>
    </w:p>
    <w:p w14:paraId="7F2E7CDC" w14:textId="3DC50C24" w:rsidR="00532FE7" w:rsidRPr="002842D4" w:rsidRDefault="00532FE7" w:rsidP="00532FE7">
      <w:pPr>
        <w:pStyle w:val="TableParagraph"/>
        <w:ind w:left="0"/>
        <w:jc w:val="both"/>
        <w:rPr>
          <w:rFonts w:asciiTheme="minorHAnsi" w:hAnsiTheme="minorHAnsi" w:cstheme="minorHAnsi"/>
          <w:sz w:val="20"/>
          <w:szCs w:val="20"/>
        </w:rPr>
        <w:sectPr w:rsidR="00532FE7" w:rsidRPr="002842D4">
          <w:type w:val="continuous"/>
          <w:pgSz w:w="16840" w:h="11910" w:orient="landscape"/>
          <w:pgMar w:top="700" w:right="566" w:bottom="989" w:left="425" w:header="720" w:footer="720" w:gutter="0"/>
          <w:cols w:space="720"/>
        </w:sect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6"/>
        <w:gridCol w:w="2324"/>
        <w:gridCol w:w="1941"/>
        <w:gridCol w:w="2332"/>
        <w:gridCol w:w="2716"/>
        <w:gridCol w:w="2680"/>
        <w:gridCol w:w="2075"/>
      </w:tblGrid>
      <w:tr w:rsidR="00851F46" w:rsidRPr="002842D4" w14:paraId="3C5D1BBC" w14:textId="77777777" w:rsidTr="000030BF">
        <w:trPr>
          <w:trHeight w:val="268"/>
        </w:trPr>
        <w:tc>
          <w:tcPr>
            <w:tcW w:w="1676" w:type="dxa"/>
            <w:shd w:val="clear" w:color="auto" w:fill="9CC2E5" w:themeFill="accent5" w:themeFillTint="99"/>
          </w:tcPr>
          <w:p w14:paraId="3578F00B" w14:textId="77777777" w:rsidR="00851F46" w:rsidRPr="002842D4" w:rsidRDefault="00532FE7">
            <w:pPr>
              <w:pStyle w:val="TableParagraph"/>
              <w:spacing w:line="248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COHESION</w:t>
            </w:r>
          </w:p>
        </w:tc>
        <w:tc>
          <w:tcPr>
            <w:tcW w:w="2324" w:type="dxa"/>
            <w:shd w:val="clear" w:color="auto" w:fill="9CC2E5" w:themeFill="accent5" w:themeFillTint="99"/>
          </w:tcPr>
          <w:p w14:paraId="7B9DB407" w14:textId="77777777" w:rsidR="00851F46" w:rsidRPr="002842D4" w:rsidRDefault="00532FE7">
            <w:pPr>
              <w:pStyle w:val="TableParagraph"/>
              <w:spacing w:line="248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1</w:t>
            </w:r>
          </w:p>
        </w:tc>
        <w:tc>
          <w:tcPr>
            <w:tcW w:w="1941" w:type="dxa"/>
            <w:shd w:val="clear" w:color="auto" w:fill="9CC2E5" w:themeFill="accent5" w:themeFillTint="99"/>
          </w:tcPr>
          <w:p w14:paraId="6C106F2B" w14:textId="77777777" w:rsidR="00851F46" w:rsidRPr="002842D4" w:rsidRDefault="00532FE7">
            <w:pPr>
              <w:pStyle w:val="TableParagraph"/>
              <w:spacing w:line="248" w:lineRule="exact"/>
              <w:ind w:left="10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2332" w:type="dxa"/>
            <w:shd w:val="clear" w:color="auto" w:fill="9CC2E5" w:themeFill="accent5" w:themeFillTint="99"/>
          </w:tcPr>
          <w:p w14:paraId="4D85C3EC" w14:textId="77777777" w:rsidR="00851F46" w:rsidRPr="002842D4" w:rsidRDefault="00532FE7">
            <w:pPr>
              <w:pStyle w:val="TableParagraph"/>
              <w:spacing w:line="248" w:lineRule="exact"/>
              <w:ind w:left="10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3</w:t>
            </w:r>
          </w:p>
        </w:tc>
        <w:tc>
          <w:tcPr>
            <w:tcW w:w="2716" w:type="dxa"/>
            <w:shd w:val="clear" w:color="auto" w:fill="9CC2E5" w:themeFill="accent5" w:themeFillTint="99"/>
          </w:tcPr>
          <w:p w14:paraId="1FBA25F4" w14:textId="77777777" w:rsidR="00851F46" w:rsidRPr="002842D4" w:rsidRDefault="00532FE7">
            <w:pPr>
              <w:pStyle w:val="TableParagraph"/>
              <w:spacing w:line="248" w:lineRule="exact"/>
              <w:ind w:left="10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2680" w:type="dxa"/>
            <w:shd w:val="clear" w:color="auto" w:fill="9CC2E5" w:themeFill="accent5" w:themeFillTint="99"/>
          </w:tcPr>
          <w:p w14:paraId="434EC6BA" w14:textId="77777777" w:rsidR="00851F46" w:rsidRPr="002842D4" w:rsidRDefault="00532FE7">
            <w:pPr>
              <w:pStyle w:val="TableParagraph"/>
              <w:spacing w:line="248" w:lineRule="exact"/>
              <w:ind w:left="10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5</w:t>
            </w:r>
          </w:p>
        </w:tc>
        <w:tc>
          <w:tcPr>
            <w:tcW w:w="2075" w:type="dxa"/>
            <w:shd w:val="clear" w:color="auto" w:fill="9CC2E5" w:themeFill="accent5" w:themeFillTint="99"/>
          </w:tcPr>
          <w:p w14:paraId="402A932E" w14:textId="77777777" w:rsidR="00851F46" w:rsidRPr="002842D4" w:rsidRDefault="00532FE7">
            <w:pPr>
              <w:pStyle w:val="TableParagraph"/>
              <w:spacing w:line="248" w:lineRule="exact"/>
              <w:ind w:left="10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6</w:t>
            </w:r>
          </w:p>
        </w:tc>
      </w:tr>
      <w:tr w:rsidR="00851F46" w:rsidRPr="002842D4" w14:paraId="22CAF543" w14:textId="77777777">
        <w:trPr>
          <w:trHeight w:val="3761"/>
        </w:trPr>
        <w:tc>
          <w:tcPr>
            <w:tcW w:w="1676" w:type="dxa"/>
          </w:tcPr>
          <w:p w14:paraId="5AFDD4D6" w14:textId="77777777" w:rsidR="00851F46" w:rsidRPr="002842D4" w:rsidRDefault="00532FE7">
            <w:pPr>
              <w:pStyle w:val="TableParagraph"/>
              <w:ind w:right="33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Structure</w:t>
            </w:r>
            <w:r w:rsidRPr="002842D4">
              <w:rPr>
                <w:rFonts w:asciiTheme="minorHAnsi" w:hAnsiTheme="minorHAnsi" w:cstheme="minorHAnsi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and </w:t>
            </w:r>
            <w:r w:rsidRPr="002842D4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>organisation</w:t>
            </w:r>
          </w:p>
        </w:tc>
        <w:tc>
          <w:tcPr>
            <w:tcW w:w="2324" w:type="dxa"/>
          </w:tcPr>
          <w:p w14:paraId="56DAF1E7" w14:textId="5357B523" w:rsidR="00851F46" w:rsidRPr="002842D4" w:rsidRDefault="0021613F">
            <w:pPr>
              <w:pStyle w:val="TableParagraph"/>
              <w:ind w:right="24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Write </w:t>
            </w:r>
            <w:r w:rsidR="00532FE7"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sequenced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sentences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form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 short narrative</w:t>
            </w:r>
          </w:p>
          <w:p w14:paraId="287F14CB" w14:textId="77777777" w:rsidR="00851F46" w:rsidRPr="002842D4" w:rsidRDefault="00851F46">
            <w:pPr>
              <w:pStyle w:val="TableParagraph"/>
              <w:spacing w:before="16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4D7C79" w14:textId="3CA8EA0A" w:rsidR="00851F46" w:rsidRPr="002842D4" w:rsidRDefault="0021613F">
            <w:pPr>
              <w:pStyle w:val="TableParagraph"/>
              <w:ind w:right="24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*O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rganise ideas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appropriately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(depending on the text type)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sequence of events in a recount, list of materials and correctly sequenced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instructions</w:t>
            </w:r>
          </w:p>
        </w:tc>
        <w:tc>
          <w:tcPr>
            <w:tcW w:w="1941" w:type="dxa"/>
          </w:tcPr>
          <w:p w14:paraId="6DAD07CB" w14:textId="580D2832" w:rsidR="00851F46" w:rsidRPr="002842D4" w:rsidRDefault="0021613F">
            <w:pPr>
              <w:pStyle w:val="TableParagraph"/>
              <w:ind w:left="106" w:right="13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*W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rite simple,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coherent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narratives that include a simple opening and/or ending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+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key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event</w:t>
            </w:r>
          </w:p>
          <w:p w14:paraId="2210EEC9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A54831" w14:textId="0F63F514" w:rsidR="00851F46" w:rsidRPr="002842D4" w:rsidRDefault="0021613F">
            <w:pPr>
              <w:pStyle w:val="TableParagraph"/>
              <w:ind w:left="106" w:right="21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*G</w:t>
            </w:r>
            <w:r w:rsidR="00532FE7"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roup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related ideas</w:t>
            </w:r>
            <w:r w:rsidR="00532FE7"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together</w:t>
            </w:r>
          </w:p>
        </w:tc>
        <w:tc>
          <w:tcPr>
            <w:tcW w:w="2332" w:type="dxa"/>
          </w:tcPr>
          <w:p w14:paraId="25CF8254" w14:textId="77777777" w:rsidR="00851F46" w:rsidRPr="002842D4" w:rsidRDefault="00532FE7">
            <w:pPr>
              <w:pStyle w:val="TableParagraph"/>
              <w:ind w:left="105" w:right="15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*Write coherent narratives where the main event is expanded on in sufficient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detail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so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that the reader is clear on what</w:t>
            </w:r>
            <w:r w:rsidRPr="002842D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Pr="002842D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happening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and 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why</w:t>
            </w:r>
          </w:p>
          <w:p w14:paraId="24C7942E" w14:textId="77777777" w:rsidR="00851F46" w:rsidRPr="002842D4" w:rsidRDefault="00532FE7">
            <w:pPr>
              <w:pStyle w:val="TableParagraph"/>
              <w:ind w:left="105" w:right="12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*Some description (narrative) and facts (Non-fiction) are developed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expanded 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sections</w:t>
            </w:r>
          </w:p>
        </w:tc>
        <w:tc>
          <w:tcPr>
            <w:tcW w:w="2716" w:type="dxa"/>
          </w:tcPr>
          <w:p w14:paraId="178C5D04" w14:textId="08BDB312" w:rsidR="00851F46" w:rsidRPr="002842D4" w:rsidRDefault="0021613F">
            <w:pPr>
              <w:pStyle w:val="TableParagraph"/>
              <w:ind w:left="103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Write coherent narratives where</w:t>
            </w:r>
            <w:r w:rsidR="00532FE7"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="00532FE7"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main</w:t>
            </w:r>
            <w:r w:rsidR="00532FE7"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events</w:t>
            </w:r>
            <w:r w:rsidR="00532FE7"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are correctly sequenced and signposted for the reader</w:t>
            </w:r>
          </w:p>
          <w:p w14:paraId="7ED90DAF" w14:textId="77777777" w:rsidR="00851F46" w:rsidRPr="002842D4" w:rsidRDefault="00851F46">
            <w:pPr>
              <w:pStyle w:val="TableParagraph"/>
              <w:spacing w:before="16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EEEB5B" w14:textId="708B72DB" w:rsidR="00851F46" w:rsidRPr="002842D4" w:rsidRDefault="0021613F">
            <w:pPr>
              <w:pStyle w:val="TableParagraph"/>
              <w:ind w:left="103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Write in a well-structured form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appropriate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for the genre</w:t>
            </w:r>
          </w:p>
          <w:p w14:paraId="53C7FAC4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9EC22F2" w14:textId="30C23A0A" w:rsidR="00851F46" w:rsidRPr="002842D4" w:rsidRDefault="0021613F">
            <w:pPr>
              <w:pStyle w:val="TableParagraph"/>
              <w:ind w:left="103" w:right="19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Organises ideas into </w:t>
            </w:r>
            <w:r w:rsidR="00532FE7"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paragraphs</w:t>
            </w:r>
            <w:r w:rsidR="00532FE7" w:rsidRPr="002842D4">
              <w:rPr>
                <w:rFonts w:asciiTheme="minorHAnsi" w:hAnsiTheme="minorHAnsi" w:cstheme="minorHAnsi"/>
                <w:b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around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theme</w:t>
            </w:r>
          </w:p>
        </w:tc>
        <w:tc>
          <w:tcPr>
            <w:tcW w:w="2680" w:type="dxa"/>
          </w:tcPr>
          <w:p w14:paraId="33056D6A" w14:textId="42CA59B4" w:rsidR="00851F46" w:rsidRPr="002842D4" w:rsidRDefault="00532FE7">
            <w:pPr>
              <w:pStyle w:val="TableParagraph"/>
              <w:ind w:left="10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Organise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ideas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coherently for the reader</w:t>
            </w:r>
          </w:p>
          <w:p w14:paraId="72434AA1" w14:textId="1FFAF402" w:rsidR="00851F46" w:rsidRPr="002842D4" w:rsidRDefault="00532FE7">
            <w:pPr>
              <w:pStyle w:val="TableParagraph"/>
              <w:ind w:left="10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Include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enough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detail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so that a clear picture of events/information is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provided</w:t>
            </w:r>
          </w:p>
          <w:p w14:paraId="1A92FB80" w14:textId="4FAF9A60" w:rsidR="00851F46" w:rsidRPr="002842D4" w:rsidRDefault="00532FE7">
            <w:pPr>
              <w:pStyle w:val="TableParagraph"/>
              <w:spacing w:before="1" w:line="267" w:lineRule="exact"/>
              <w:ind w:left="10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Organise</w:t>
            </w:r>
            <w:r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ideas</w:t>
            </w:r>
            <w:r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into</w:t>
            </w:r>
          </w:p>
          <w:p w14:paraId="13C71E77" w14:textId="77777777" w:rsidR="00851F46" w:rsidRPr="002842D4" w:rsidRDefault="00532FE7">
            <w:pPr>
              <w:pStyle w:val="TableParagraph"/>
              <w:spacing w:line="267" w:lineRule="exact"/>
              <w:ind w:left="10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paragraphs</w:t>
            </w:r>
          </w:p>
          <w:p w14:paraId="58E88136" w14:textId="1A6A3573" w:rsidR="00851F46" w:rsidRPr="002842D4" w:rsidRDefault="00532FE7">
            <w:pPr>
              <w:pStyle w:val="TableParagraph"/>
              <w:ind w:left="10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Frequently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open a new paragraph with a topic sentence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 orientate the reader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(non-fiction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writing)</w:t>
            </w:r>
          </w:p>
        </w:tc>
        <w:tc>
          <w:tcPr>
            <w:tcW w:w="2075" w:type="dxa"/>
          </w:tcPr>
          <w:p w14:paraId="6AB1E77B" w14:textId="26395C7D" w:rsidR="00851F46" w:rsidRPr="002842D4" w:rsidRDefault="0021613F">
            <w:pPr>
              <w:pStyle w:val="TableParagraph"/>
              <w:ind w:left="101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Organise ideas coherently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the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reader</w:t>
            </w:r>
          </w:p>
          <w:p w14:paraId="460A44FB" w14:textId="77777777" w:rsidR="00851F46" w:rsidRPr="002842D4" w:rsidRDefault="00851F46">
            <w:pPr>
              <w:pStyle w:val="TableParagraph"/>
              <w:spacing w:before="16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3052F39" w14:textId="019DEC80" w:rsidR="00851F46" w:rsidRPr="002842D4" w:rsidRDefault="0021613F">
            <w:pPr>
              <w:pStyle w:val="TableParagraph"/>
              <w:ind w:left="101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Apply previously taught cohesive devices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within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 across paragraphs</w:t>
            </w:r>
          </w:p>
          <w:p w14:paraId="48F14F9C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87EC76" w14:textId="456A852F" w:rsidR="00851F46" w:rsidRPr="002842D4" w:rsidRDefault="0021613F">
            <w:pPr>
              <w:pStyle w:val="TableParagraph"/>
              <w:ind w:left="101" w:right="13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*O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pen a new paragraph with a topic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sentence</w:t>
            </w:r>
            <w:r w:rsidR="00532FE7"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to</w:t>
            </w:r>
          </w:p>
          <w:p w14:paraId="35874E13" w14:textId="77777777" w:rsidR="00851F46" w:rsidRPr="002842D4" w:rsidRDefault="00532FE7">
            <w:pPr>
              <w:pStyle w:val="TableParagraph"/>
              <w:spacing w:line="270" w:lineRule="atLeast"/>
              <w:ind w:left="101" w:right="13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orientate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reader (non-fiction</w:t>
            </w:r>
            <w:r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writing)</w:t>
            </w:r>
          </w:p>
        </w:tc>
      </w:tr>
      <w:tr w:rsidR="00851F46" w:rsidRPr="002842D4" w14:paraId="69EBB5F9" w14:textId="77777777">
        <w:trPr>
          <w:trHeight w:val="4027"/>
        </w:trPr>
        <w:tc>
          <w:tcPr>
            <w:tcW w:w="1676" w:type="dxa"/>
            <w:vMerge w:val="restart"/>
          </w:tcPr>
          <w:p w14:paraId="5F2FD452" w14:textId="77777777" w:rsidR="00851F46" w:rsidRPr="002842D4" w:rsidRDefault="00532FE7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Use</w:t>
            </w:r>
            <w:r w:rsidRPr="002842D4">
              <w:rPr>
                <w:rFonts w:asciiTheme="minorHAnsi" w:hAnsiTheme="minorHAnsi" w:cstheme="minorHAnsi"/>
                <w:b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of</w:t>
            </w:r>
            <w:r w:rsidRPr="002842D4">
              <w:rPr>
                <w:rFonts w:asciiTheme="minorHAnsi" w:hAnsiTheme="minorHAnsi" w:cstheme="minorHAnsi"/>
                <w:b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cohesive 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devices</w:t>
            </w:r>
          </w:p>
        </w:tc>
        <w:tc>
          <w:tcPr>
            <w:tcW w:w="2324" w:type="dxa"/>
            <w:vMerge w:val="restart"/>
          </w:tcPr>
          <w:p w14:paraId="48F1247B" w14:textId="228446E3" w:rsidR="00851F46" w:rsidRPr="002842D4" w:rsidRDefault="0021613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Uses the coordinating conjunction ‘and’ to words</w:t>
            </w:r>
            <w:r w:rsidR="00532FE7"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="00532FE7"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link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ideas</w:t>
            </w:r>
          </w:p>
        </w:tc>
        <w:tc>
          <w:tcPr>
            <w:tcW w:w="1941" w:type="dxa"/>
            <w:vMerge w:val="restart"/>
          </w:tcPr>
          <w:p w14:paraId="66116297" w14:textId="47A0365A" w:rsidR="00851F46" w:rsidRPr="002842D4" w:rsidRDefault="0021613F">
            <w:pPr>
              <w:pStyle w:val="TableParagraph"/>
              <w:ind w:left="106" w:right="21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co-ordination and some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subordination</w:t>
            </w:r>
          </w:p>
          <w:p w14:paraId="440027E0" w14:textId="77777777" w:rsidR="00851F46" w:rsidRPr="002842D4" w:rsidRDefault="00851F46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06A13A" w14:textId="3DDDDDB7" w:rsidR="00851F46" w:rsidRPr="002842D4" w:rsidRDefault="0021613F">
            <w:pPr>
              <w:pStyle w:val="TableParagraph"/>
              <w:ind w:left="106" w:right="13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related adverbs to sequence and connect ideas</w:t>
            </w:r>
          </w:p>
          <w:p w14:paraId="7A641AA3" w14:textId="77777777" w:rsidR="00851F46" w:rsidRPr="002842D4" w:rsidRDefault="00851F46">
            <w:pPr>
              <w:pStyle w:val="TableParagraph"/>
              <w:spacing w:before="17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5EE6FC" w14:textId="038F7D44" w:rsidR="00851F46" w:rsidRPr="002842D4" w:rsidRDefault="0021613F">
            <w:pPr>
              <w:pStyle w:val="TableParagraph"/>
              <w:ind w:left="106" w:right="13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Use present and past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tense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mostly correctly and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consistently</w:t>
            </w:r>
          </w:p>
        </w:tc>
        <w:tc>
          <w:tcPr>
            <w:tcW w:w="2332" w:type="dxa"/>
          </w:tcPr>
          <w:p w14:paraId="6CD0307B" w14:textId="77777777" w:rsidR="00851F46" w:rsidRPr="002842D4" w:rsidRDefault="00532FE7">
            <w:pPr>
              <w:pStyle w:val="TableParagraph"/>
              <w:ind w:left="105" w:right="15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subordination and coordination</w:t>
            </w:r>
          </w:p>
          <w:p w14:paraId="09E0BDEC" w14:textId="77777777" w:rsidR="00851F46" w:rsidRPr="002842D4" w:rsidRDefault="00532FE7">
            <w:pPr>
              <w:pStyle w:val="TableParagraph"/>
              <w:ind w:left="105" w:right="21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*Can structure non- fiction texts appropriately for the writing form/ genre) with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related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ideas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and information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organised into sections</w:t>
            </w:r>
          </w:p>
          <w:p w14:paraId="0DE2B51E" w14:textId="1850FB26" w:rsidR="00851F46" w:rsidRPr="002842D4" w:rsidRDefault="00532FE7">
            <w:pPr>
              <w:pStyle w:val="TableParagraph"/>
              <w:ind w:left="10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 adverbs and adverbial phrases to express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manner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(how), place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(where)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time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(when)</w:t>
            </w:r>
          </w:p>
        </w:tc>
        <w:tc>
          <w:tcPr>
            <w:tcW w:w="2716" w:type="dxa"/>
          </w:tcPr>
          <w:p w14:paraId="4D4B0415" w14:textId="4C742137" w:rsidR="00851F46" w:rsidRPr="002842D4" w:rsidRDefault="0021613F">
            <w:pPr>
              <w:pStyle w:val="TableParagraph"/>
              <w:ind w:left="103" w:righ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Frequently makes appropriate choice of pronoun or noun within and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across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sentences</w:t>
            </w:r>
            <w:r w:rsidR="00532FE7"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="00532FE7"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aid cohesion and avoid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repetition</w:t>
            </w:r>
          </w:p>
          <w:p w14:paraId="51E87EB5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51C0DD" w14:textId="5ABE36AF" w:rsidR="00851F46" w:rsidRPr="002842D4" w:rsidRDefault="0021613F">
            <w:pPr>
              <w:pStyle w:val="TableParagraph"/>
              <w:ind w:left="103" w:right="903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*F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ronted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adverbials, subordination and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coordination</w:t>
            </w:r>
          </w:p>
        </w:tc>
        <w:tc>
          <w:tcPr>
            <w:tcW w:w="2680" w:type="dxa"/>
          </w:tcPr>
          <w:p w14:paraId="5E60D9B1" w14:textId="4E44CE7C" w:rsidR="00851F46" w:rsidRPr="002842D4" w:rsidRDefault="0021613F">
            <w:pPr>
              <w:pStyle w:val="TableParagraph"/>
              <w:spacing w:line="268" w:lineRule="exact"/>
              <w:ind w:left="10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Fronted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adverbials</w:t>
            </w:r>
          </w:p>
          <w:p w14:paraId="448C3B5C" w14:textId="77777777" w:rsidR="00851F46" w:rsidRPr="002842D4" w:rsidRDefault="00851F46">
            <w:pPr>
              <w:pStyle w:val="TableParagraph"/>
              <w:spacing w:before="16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CE0D04" w14:textId="563FEE9B" w:rsidR="00851F46" w:rsidRPr="002842D4" w:rsidRDefault="0021613F" w:rsidP="0021613F">
            <w:pPr>
              <w:pStyle w:val="TableParagraph"/>
              <w:ind w:left="102" w:right="671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</w:t>
            </w:r>
            <w:r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coordination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 subordination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within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sentences</w:t>
            </w:r>
          </w:p>
          <w:p w14:paraId="45D62F11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D86622" w14:textId="5033B787" w:rsidR="00851F46" w:rsidRPr="002842D4" w:rsidRDefault="0021613F">
            <w:pPr>
              <w:pStyle w:val="TableParagraph"/>
              <w:ind w:left="10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conjunctive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adverbs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to link across sentences and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paragraphs</w:t>
            </w:r>
          </w:p>
        </w:tc>
        <w:tc>
          <w:tcPr>
            <w:tcW w:w="2075" w:type="dxa"/>
          </w:tcPr>
          <w:p w14:paraId="3CD300B7" w14:textId="6B148744" w:rsidR="00851F46" w:rsidRPr="002842D4" w:rsidRDefault="0021613F">
            <w:pPr>
              <w:pStyle w:val="TableParagraph"/>
              <w:ind w:left="101" w:right="400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Application of previously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taught conjunctions to express time, reason, contrast, concession and cause and effect</w:t>
            </w:r>
          </w:p>
          <w:p w14:paraId="05CF4892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C1FC594" w14:textId="0D962009" w:rsidR="00851F46" w:rsidRPr="002842D4" w:rsidRDefault="0021613F">
            <w:pPr>
              <w:pStyle w:val="TableParagraph"/>
              <w:ind w:left="101" w:right="536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conjunctive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adverbs appropriately</w:t>
            </w:r>
          </w:p>
        </w:tc>
      </w:tr>
      <w:tr w:rsidR="00851F46" w:rsidRPr="002842D4" w14:paraId="681B5B31" w14:textId="77777777">
        <w:trPr>
          <w:trHeight w:val="269"/>
        </w:trPr>
        <w:tc>
          <w:tcPr>
            <w:tcW w:w="1676" w:type="dxa"/>
            <w:vMerge/>
            <w:tcBorders>
              <w:top w:val="nil"/>
            </w:tcBorders>
          </w:tcPr>
          <w:p w14:paraId="12B1115D" w14:textId="77777777" w:rsidR="00851F46" w:rsidRPr="002842D4" w:rsidRDefault="00851F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</w:tcBorders>
          </w:tcPr>
          <w:p w14:paraId="2DF3D296" w14:textId="77777777" w:rsidR="00851F46" w:rsidRPr="002842D4" w:rsidRDefault="00851F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1" w:type="dxa"/>
            <w:vMerge/>
            <w:tcBorders>
              <w:top w:val="nil"/>
            </w:tcBorders>
          </w:tcPr>
          <w:p w14:paraId="7DE28800" w14:textId="77777777" w:rsidR="00851F46" w:rsidRPr="002842D4" w:rsidRDefault="00851F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03" w:type="dxa"/>
            <w:gridSpan w:val="4"/>
            <w:shd w:val="clear" w:color="auto" w:fill="F1F1F1"/>
          </w:tcPr>
          <w:p w14:paraId="76885B16" w14:textId="77777777" w:rsidR="00851F46" w:rsidRPr="002842D4" w:rsidRDefault="00532FE7">
            <w:pPr>
              <w:pStyle w:val="TableParagraph"/>
              <w:spacing w:line="249" w:lineRule="exact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Verb</w:t>
            </w:r>
            <w:r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tenses</w:t>
            </w:r>
            <w:r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are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correct</w:t>
            </w:r>
          </w:p>
        </w:tc>
      </w:tr>
      <w:tr w:rsidR="00851F46" w:rsidRPr="002842D4" w14:paraId="66BE8FF5" w14:textId="77777777">
        <w:trPr>
          <w:trHeight w:val="1881"/>
        </w:trPr>
        <w:tc>
          <w:tcPr>
            <w:tcW w:w="1676" w:type="dxa"/>
          </w:tcPr>
          <w:p w14:paraId="7C865EE8" w14:textId="77777777" w:rsidR="00851F46" w:rsidRPr="002842D4" w:rsidRDefault="00532FE7">
            <w:pPr>
              <w:pStyle w:val="TableParagraph"/>
              <w:spacing w:before="3" w:line="237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Layout and 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presentation</w:t>
            </w:r>
          </w:p>
        </w:tc>
        <w:tc>
          <w:tcPr>
            <w:tcW w:w="2324" w:type="dxa"/>
          </w:tcPr>
          <w:p w14:paraId="49F3F101" w14:textId="3FE71EA0" w:rsidR="00851F46" w:rsidRPr="002842D4" w:rsidRDefault="0021613F">
            <w:pPr>
              <w:pStyle w:val="TableParagraph"/>
              <w:spacing w:before="1"/>
              <w:ind w:right="193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*W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rite relevant sentences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under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given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sub-headings</w:t>
            </w:r>
          </w:p>
          <w:p w14:paraId="2E717D9E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ECF076" w14:textId="2E12D82F" w:rsidR="00851F46" w:rsidRPr="002842D4" w:rsidRDefault="0021613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bullet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points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when guided by the teacher</w:t>
            </w:r>
          </w:p>
        </w:tc>
        <w:tc>
          <w:tcPr>
            <w:tcW w:w="1941" w:type="dxa"/>
          </w:tcPr>
          <w:p w14:paraId="66D1C571" w14:textId="3887C86E" w:rsidR="00851F46" w:rsidRPr="002842D4" w:rsidRDefault="0021613F">
            <w:pPr>
              <w:pStyle w:val="TableParagraph"/>
              <w:spacing w:before="1"/>
              <w:ind w:left="106" w:right="2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 bullet points and sub-heading when it is appropriate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the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genre</w:t>
            </w:r>
          </w:p>
        </w:tc>
        <w:tc>
          <w:tcPr>
            <w:tcW w:w="2332" w:type="dxa"/>
          </w:tcPr>
          <w:p w14:paraId="18907371" w14:textId="4C20E513" w:rsidR="00851F46" w:rsidRPr="002842D4" w:rsidRDefault="0021613F">
            <w:pPr>
              <w:pStyle w:val="TableParagraph"/>
              <w:spacing w:before="1"/>
              <w:ind w:left="10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Use headings, subheadings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bullet points to guide the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reader</w:t>
            </w:r>
          </w:p>
        </w:tc>
        <w:tc>
          <w:tcPr>
            <w:tcW w:w="2716" w:type="dxa"/>
          </w:tcPr>
          <w:p w14:paraId="78A98566" w14:textId="2500DDD3" w:rsidR="00851F46" w:rsidRPr="002842D4" w:rsidRDefault="0021613F">
            <w:pPr>
              <w:pStyle w:val="TableParagraph"/>
              <w:spacing w:before="3" w:line="237" w:lineRule="auto"/>
              <w:ind w:left="103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Apply</w:t>
            </w:r>
            <w:r w:rsidR="00532FE7" w:rsidRPr="002842D4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previously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taught layout devices</w:t>
            </w:r>
          </w:p>
          <w:p w14:paraId="1A6F819C" w14:textId="77777777" w:rsidR="00851F46" w:rsidRPr="002842D4" w:rsidRDefault="00851F46">
            <w:pPr>
              <w:pStyle w:val="TableParagraph"/>
              <w:spacing w:before="17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CBF259" w14:textId="5A2B5E4B" w:rsidR="00851F46" w:rsidRPr="002842D4" w:rsidRDefault="0021613F">
            <w:pPr>
              <w:pStyle w:val="TableParagraph"/>
              <w:ind w:left="103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*M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ake use of images and diagrams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give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reader extra information</w:t>
            </w:r>
          </w:p>
        </w:tc>
        <w:tc>
          <w:tcPr>
            <w:tcW w:w="4755" w:type="dxa"/>
            <w:gridSpan w:val="2"/>
          </w:tcPr>
          <w:p w14:paraId="251D0E69" w14:textId="40425999" w:rsidR="00851F46" w:rsidRPr="002842D4" w:rsidRDefault="0021613F">
            <w:pPr>
              <w:pStyle w:val="TableParagraph"/>
              <w:spacing w:before="3" w:line="237" w:lineRule="auto"/>
              <w:ind w:left="102" w:right="764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*I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ndependently</w:t>
            </w:r>
            <w:r w:rsidR="00532FE7"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apply</w:t>
            </w:r>
            <w:r w:rsidR="00532FE7"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wide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range</w:t>
            </w:r>
            <w:r w:rsidR="00532FE7"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layout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devices</w:t>
            </w:r>
          </w:p>
        </w:tc>
      </w:tr>
    </w:tbl>
    <w:p w14:paraId="37A5A496" w14:textId="77777777" w:rsidR="00851F46" w:rsidRPr="002842D4" w:rsidRDefault="00851F46">
      <w:pPr>
        <w:pStyle w:val="TableParagraph"/>
        <w:spacing w:line="237" w:lineRule="auto"/>
        <w:rPr>
          <w:rFonts w:asciiTheme="minorHAnsi" w:hAnsiTheme="minorHAnsi" w:cstheme="minorHAnsi"/>
          <w:sz w:val="20"/>
          <w:szCs w:val="20"/>
        </w:rPr>
        <w:sectPr w:rsidR="00851F46" w:rsidRPr="002842D4">
          <w:type w:val="continuous"/>
          <w:pgSz w:w="16840" w:h="11910" w:orient="landscape"/>
          <w:pgMar w:top="700" w:right="566" w:bottom="280" w:left="425" w:header="720" w:footer="720" w:gutter="0"/>
          <w:cols w:space="720"/>
        </w:sect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2"/>
        <w:gridCol w:w="2366"/>
        <w:gridCol w:w="2369"/>
        <w:gridCol w:w="2508"/>
        <w:gridCol w:w="2235"/>
        <w:gridCol w:w="2461"/>
        <w:gridCol w:w="2105"/>
      </w:tblGrid>
      <w:tr w:rsidR="00851F46" w:rsidRPr="002842D4" w14:paraId="5740D4AE" w14:textId="77777777" w:rsidTr="000030BF">
        <w:trPr>
          <w:trHeight w:val="588"/>
        </w:trPr>
        <w:tc>
          <w:tcPr>
            <w:tcW w:w="1692" w:type="dxa"/>
            <w:shd w:val="clear" w:color="auto" w:fill="9CC2E5" w:themeFill="accent5" w:themeFillTint="99"/>
          </w:tcPr>
          <w:p w14:paraId="0D7A4BB1" w14:textId="77777777" w:rsidR="00851F46" w:rsidRPr="002842D4" w:rsidRDefault="00532FE7">
            <w:pPr>
              <w:pStyle w:val="TableParagraph"/>
              <w:spacing w:line="290" w:lineRule="atLeas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lastRenderedPageBreak/>
              <w:t xml:space="preserve">COMPOSITION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&amp; EFFECT</w:t>
            </w:r>
          </w:p>
        </w:tc>
        <w:tc>
          <w:tcPr>
            <w:tcW w:w="2366" w:type="dxa"/>
            <w:shd w:val="clear" w:color="auto" w:fill="9CC2E5" w:themeFill="accent5" w:themeFillTint="99"/>
          </w:tcPr>
          <w:p w14:paraId="27B6776E" w14:textId="77777777" w:rsidR="00851F46" w:rsidRPr="002842D4" w:rsidRDefault="00532FE7">
            <w:pPr>
              <w:pStyle w:val="TableParagraph"/>
              <w:spacing w:before="2"/>
              <w:ind w:left="1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1</w:t>
            </w:r>
          </w:p>
        </w:tc>
        <w:tc>
          <w:tcPr>
            <w:tcW w:w="2369" w:type="dxa"/>
            <w:shd w:val="clear" w:color="auto" w:fill="9CC2E5" w:themeFill="accent5" w:themeFillTint="99"/>
          </w:tcPr>
          <w:p w14:paraId="1E107E4C" w14:textId="77777777" w:rsidR="00851F46" w:rsidRPr="002842D4" w:rsidRDefault="00532FE7">
            <w:pPr>
              <w:pStyle w:val="TableParagraph"/>
              <w:spacing w:before="2"/>
              <w:ind w:left="10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2508" w:type="dxa"/>
            <w:shd w:val="clear" w:color="auto" w:fill="9CC2E5" w:themeFill="accent5" w:themeFillTint="99"/>
          </w:tcPr>
          <w:p w14:paraId="79C9DA16" w14:textId="77777777" w:rsidR="00851F46" w:rsidRPr="002842D4" w:rsidRDefault="00532FE7">
            <w:pPr>
              <w:pStyle w:val="TableParagraph"/>
              <w:spacing w:before="2"/>
              <w:ind w:left="1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3</w:t>
            </w:r>
          </w:p>
        </w:tc>
        <w:tc>
          <w:tcPr>
            <w:tcW w:w="2235" w:type="dxa"/>
            <w:shd w:val="clear" w:color="auto" w:fill="9CC2E5" w:themeFill="accent5" w:themeFillTint="99"/>
          </w:tcPr>
          <w:p w14:paraId="4FC06BD6" w14:textId="77777777" w:rsidR="00851F46" w:rsidRPr="002842D4" w:rsidRDefault="00532FE7">
            <w:pPr>
              <w:pStyle w:val="TableParagraph"/>
              <w:spacing w:before="2"/>
              <w:ind w:left="10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2461" w:type="dxa"/>
            <w:shd w:val="clear" w:color="auto" w:fill="9CC2E5" w:themeFill="accent5" w:themeFillTint="99"/>
          </w:tcPr>
          <w:p w14:paraId="23F5D5AC" w14:textId="77777777" w:rsidR="00851F46" w:rsidRPr="002842D4" w:rsidRDefault="00532FE7">
            <w:pPr>
              <w:pStyle w:val="TableParagraph"/>
              <w:spacing w:before="2"/>
              <w:ind w:left="1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5</w:t>
            </w:r>
          </w:p>
        </w:tc>
        <w:tc>
          <w:tcPr>
            <w:tcW w:w="2105" w:type="dxa"/>
            <w:shd w:val="clear" w:color="auto" w:fill="9CC2E5" w:themeFill="accent5" w:themeFillTint="99"/>
          </w:tcPr>
          <w:p w14:paraId="2912F4AA" w14:textId="77777777" w:rsidR="00851F46" w:rsidRPr="002842D4" w:rsidRDefault="00532FE7">
            <w:pPr>
              <w:pStyle w:val="TableParagraph"/>
              <w:spacing w:before="2"/>
              <w:ind w:left="1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Year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6</w:t>
            </w:r>
          </w:p>
        </w:tc>
      </w:tr>
      <w:tr w:rsidR="00851F46" w:rsidRPr="002842D4" w14:paraId="66E505EC" w14:textId="77777777">
        <w:trPr>
          <w:trHeight w:val="3417"/>
        </w:trPr>
        <w:tc>
          <w:tcPr>
            <w:tcW w:w="1692" w:type="dxa"/>
          </w:tcPr>
          <w:p w14:paraId="6D2BF684" w14:textId="77777777" w:rsidR="00851F46" w:rsidRPr="002842D4" w:rsidRDefault="00532FE7">
            <w:pPr>
              <w:pStyle w:val="TableParagraph"/>
              <w:spacing w:before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Vocabulary</w:t>
            </w:r>
            <w:r w:rsidRPr="002842D4">
              <w:rPr>
                <w:rFonts w:asciiTheme="minorHAnsi" w:hAnsiTheme="minorHAnsi" w:cstheme="minorHAnsi"/>
                <w:b/>
                <w:spacing w:val="-7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and 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language</w:t>
            </w:r>
            <w:r w:rsidRPr="002842D4">
              <w:rPr>
                <w:rFonts w:asciiTheme="minorHAnsi" w:hAnsiTheme="minorHAnsi" w:cstheme="minorHAnsi"/>
                <w:b/>
                <w:spacing w:val="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choice</w:t>
            </w:r>
          </w:p>
        </w:tc>
        <w:tc>
          <w:tcPr>
            <w:tcW w:w="2366" w:type="dxa"/>
          </w:tcPr>
          <w:p w14:paraId="4A9D27F4" w14:textId="5FFAF49C" w:rsidR="00851F46" w:rsidRPr="002842D4" w:rsidRDefault="0021613F">
            <w:pPr>
              <w:pStyle w:val="TableParagraph"/>
              <w:spacing w:before="1"/>
              <w:ind w:left="108" w:right="34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adjectives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labels, captions</w:t>
            </w:r>
            <w:r w:rsidR="00532FE7"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="00532FE7"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sentences</w:t>
            </w:r>
          </w:p>
          <w:p w14:paraId="0A129B2E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D7D788" w14:textId="1403629F" w:rsidR="00851F46" w:rsidRPr="002842D4" w:rsidRDefault="0021613F">
            <w:pPr>
              <w:pStyle w:val="TableParagraph"/>
              <w:ind w:left="108"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</w:t>
            </w:r>
            <w:r w:rsidR="00532FE7"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532FE7"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range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="00532FE7"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verbs</w:t>
            </w:r>
            <w:r w:rsidR="00532FE7"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 add detail</w:t>
            </w:r>
          </w:p>
        </w:tc>
        <w:tc>
          <w:tcPr>
            <w:tcW w:w="2369" w:type="dxa"/>
          </w:tcPr>
          <w:p w14:paraId="21742924" w14:textId="77777777" w:rsidR="00851F46" w:rsidRPr="002842D4" w:rsidRDefault="00532FE7">
            <w:pPr>
              <w:pStyle w:val="TableParagraph"/>
              <w:spacing w:before="1"/>
              <w:ind w:left="106" w:right="400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*Adjectives are used appropriately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(without repeating meaning)</w:t>
            </w:r>
          </w:p>
          <w:p w14:paraId="005B0E6B" w14:textId="77777777" w:rsidR="00851F46" w:rsidRPr="002842D4" w:rsidRDefault="00532FE7">
            <w:pPr>
              <w:pStyle w:val="TableParagraph"/>
              <w:ind w:left="106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*Use a range of verbs to add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detail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appropriate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 task and topics</w:t>
            </w:r>
          </w:p>
          <w:p w14:paraId="4044C529" w14:textId="77777777" w:rsidR="00851F46" w:rsidRPr="002842D4" w:rsidRDefault="00532FE7">
            <w:pPr>
              <w:pStyle w:val="TableParagraph"/>
              <w:spacing w:line="244" w:lineRule="exact"/>
              <w:ind w:left="106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*Sometimes</w:t>
            </w:r>
            <w:r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adverbs</w:t>
            </w:r>
          </w:p>
          <w:p w14:paraId="294C88C5" w14:textId="77777777" w:rsidR="00851F46" w:rsidRPr="002842D4" w:rsidRDefault="00532FE7">
            <w:pPr>
              <w:pStyle w:val="TableParagraph"/>
              <w:ind w:left="106" w:right="63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*Frequently makes adventurous word choices/uses</w:t>
            </w:r>
            <w:r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‘tier</w:t>
            </w:r>
            <w:r w:rsidRPr="002842D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2’</w:t>
            </w:r>
          </w:p>
          <w:p w14:paraId="7827AB61" w14:textId="77777777" w:rsidR="00851F46" w:rsidRPr="002842D4" w:rsidRDefault="00532FE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vocabulary</w:t>
            </w:r>
            <w:r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add</w:t>
            </w:r>
            <w:r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detail</w:t>
            </w:r>
          </w:p>
        </w:tc>
        <w:tc>
          <w:tcPr>
            <w:tcW w:w="2508" w:type="dxa"/>
          </w:tcPr>
          <w:p w14:paraId="24E6A2D3" w14:textId="56DA36E9" w:rsidR="00851F46" w:rsidRPr="002842D4" w:rsidRDefault="0021613F">
            <w:pPr>
              <w:pStyle w:val="TableParagraph"/>
              <w:spacing w:before="1"/>
              <w:ind w:left="108" w:right="12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Frequently adds extra detail, description and explanation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events</w:t>
            </w:r>
            <w:r w:rsidR="00532FE7"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using adjectives, expanded noun phrases,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verbs,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adverbs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and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prepositions.</w:t>
            </w:r>
          </w:p>
          <w:p w14:paraId="3F01326C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F834CC" w14:textId="0C79627D" w:rsidR="00851F46" w:rsidRPr="002842D4" w:rsidRDefault="0021613F">
            <w:pPr>
              <w:pStyle w:val="TableParagraph"/>
              <w:ind w:left="108" w:right="12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Some</w:t>
            </w:r>
            <w:r w:rsidR="00532FE7"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careful</w:t>
            </w:r>
            <w:r w:rsidR="00532FE7"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more deliberate vocabulary choices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are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being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made (including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tier</w:t>
            </w:r>
            <w:r w:rsidR="00532FE7" w:rsidRPr="002842D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words)</w:t>
            </w:r>
          </w:p>
        </w:tc>
        <w:tc>
          <w:tcPr>
            <w:tcW w:w="2235" w:type="dxa"/>
          </w:tcPr>
          <w:p w14:paraId="6C0E4E99" w14:textId="27C400B8" w:rsidR="00851F46" w:rsidRPr="002842D4" w:rsidRDefault="0021613F">
            <w:pPr>
              <w:pStyle w:val="TableParagraph"/>
              <w:spacing w:before="1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Apply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‘tier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2’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vocabulary appropriately to their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writing</w:t>
            </w:r>
          </w:p>
          <w:p w14:paraId="7BEA3146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7147A2" w14:textId="255C6C3C" w:rsidR="00851F46" w:rsidRPr="002842D4" w:rsidRDefault="0021613F">
            <w:pPr>
              <w:pStyle w:val="TableParagraph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Frequently use words, phrases and imagery deliberately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create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 desired effect</w:t>
            </w:r>
          </w:p>
        </w:tc>
        <w:tc>
          <w:tcPr>
            <w:tcW w:w="2461" w:type="dxa"/>
          </w:tcPr>
          <w:p w14:paraId="2ED5FFC6" w14:textId="6F4985A6" w:rsidR="00851F46" w:rsidRPr="002842D4" w:rsidRDefault="0021613F">
            <w:pPr>
              <w:pStyle w:val="TableParagraph"/>
              <w:spacing w:before="1"/>
              <w:ind w:left="108" w:right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*A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pply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‘tier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2’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vocabulary appropriately and with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effect</w:t>
            </w:r>
          </w:p>
          <w:p w14:paraId="62C21450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92228B" w14:textId="421DFDBC" w:rsidR="00851F46" w:rsidRPr="002842D4" w:rsidRDefault="0021613F">
            <w:pPr>
              <w:pStyle w:val="TableParagraph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*D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eliberately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vocabulary and imagery to create a desired effect</w:t>
            </w:r>
          </w:p>
        </w:tc>
        <w:tc>
          <w:tcPr>
            <w:tcW w:w="2105" w:type="dxa"/>
          </w:tcPr>
          <w:p w14:paraId="63441466" w14:textId="5547C243" w:rsidR="00851F46" w:rsidRPr="002842D4" w:rsidRDefault="0021613F">
            <w:pPr>
              <w:pStyle w:val="TableParagraph"/>
              <w:spacing w:before="1"/>
              <w:ind w:left="108" w:right="11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words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deliberately to create a desired effect (including precise nouns adjectives, verbs and adverbs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+</w:t>
            </w:r>
            <w:r w:rsidR="00532FE7" w:rsidRPr="002842D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well-chosen tier 2 words)</w:t>
            </w:r>
          </w:p>
          <w:p w14:paraId="45CF6818" w14:textId="77777777" w:rsidR="00851F46" w:rsidRPr="002842D4" w:rsidRDefault="00851F46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D92ECB" w14:textId="62AF637B" w:rsidR="00851F46" w:rsidRPr="002842D4" w:rsidRDefault="0021613F">
            <w:pPr>
              <w:pStyle w:val="TableParagraph"/>
              <w:ind w:left="108" w:right="14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*D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evelop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ideas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through elaboration, detail and, where appropriate,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figurative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language</w:t>
            </w:r>
          </w:p>
        </w:tc>
      </w:tr>
      <w:tr w:rsidR="00851F46" w:rsidRPr="002842D4" w14:paraId="2E97030D" w14:textId="77777777">
        <w:trPr>
          <w:trHeight w:val="3175"/>
        </w:trPr>
        <w:tc>
          <w:tcPr>
            <w:tcW w:w="1692" w:type="dxa"/>
          </w:tcPr>
          <w:p w14:paraId="7B212950" w14:textId="77777777" w:rsidR="00851F46" w:rsidRPr="002842D4" w:rsidRDefault="00532FE7">
            <w:pPr>
              <w:pStyle w:val="TableParagraph"/>
              <w:spacing w:before="1"/>
              <w:ind w:right="437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Awareness</w:t>
            </w:r>
            <w:r w:rsidRPr="002842D4">
              <w:rPr>
                <w:rFonts w:asciiTheme="minorHAnsi" w:hAnsiTheme="minorHAnsi" w:cstheme="minorHAnsi"/>
                <w:b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of Audience</w:t>
            </w:r>
            <w:r w:rsidRPr="002842D4">
              <w:rPr>
                <w:rFonts w:asciiTheme="minorHAnsi" w:hAnsiTheme="minorHAnsi" w:cstheme="minorHAnsi"/>
                <w:b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and </w:t>
            </w: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Purpose</w:t>
            </w:r>
          </w:p>
        </w:tc>
        <w:tc>
          <w:tcPr>
            <w:tcW w:w="2366" w:type="dxa"/>
          </w:tcPr>
          <w:p w14:paraId="423AE88F" w14:textId="73106B30" w:rsidR="00851F46" w:rsidRPr="002842D4" w:rsidRDefault="0021613F">
            <w:pPr>
              <w:pStyle w:val="TableParagraph"/>
              <w:spacing w:before="1"/>
              <w:ind w:left="108"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*C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hoose words and phrases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appropriate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 the task and topic</w:t>
            </w:r>
          </w:p>
        </w:tc>
        <w:tc>
          <w:tcPr>
            <w:tcW w:w="2369" w:type="dxa"/>
          </w:tcPr>
          <w:p w14:paraId="68F89196" w14:textId="54D8BB19" w:rsidR="00851F46" w:rsidRPr="002842D4" w:rsidRDefault="00532FE7">
            <w:pPr>
              <w:pStyle w:val="TableParagraph"/>
              <w:spacing w:before="1"/>
              <w:ind w:left="106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Chooses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 content that is relevant to the task (showing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some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awareness of the purpose of and audience for the writing)</w:t>
            </w:r>
          </w:p>
          <w:p w14:paraId="22F606F4" w14:textId="77777777" w:rsidR="00851F46" w:rsidRPr="002842D4" w:rsidRDefault="00532FE7">
            <w:pPr>
              <w:pStyle w:val="TableParagraph"/>
              <w:spacing w:before="1"/>
              <w:ind w:left="106" w:righ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*Shows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some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awareness of viewpoint</w:t>
            </w:r>
          </w:p>
        </w:tc>
        <w:tc>
          <w:tcPr>
            <w:tcW w:w="4743" w:type="dxa"/>
            <w:gridSpan w:val="2"/>
          </w:tcPr>
          <w:p w14:paraId="537581DA" w14:textId="05B2F5C0" w:rsidR="00851F46" w:rsidRPr="002842D4" w:rsidRDefault="0021613F">
            <w:pPr>
              <w:pStyle w:val="TableParagraph"/>
              <w:spacing w:before="1"/>
              <w:ind w:left="108" w:right="6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Linked to above: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Growing awareness of the reader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 shown.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Awareness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="00532FE7"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reader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needs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enough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detail for the text to make sense and how to choose words and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phrases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deliberately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create</w:t>
            </w:r>
            <w:r w:rsidR="00532FE7"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="00532FE7"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desired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effect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on the reader.</w:t>
            </w:r>
          </w:p>
          <w:p w14:paraId="5E035F69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702978" w14:textId="7653BE28" w:rsidR="00851F46" w:rsidRPr="002842D4" w:rsidRDefault="0021613F">
            <w:pPr>
              <w:pStyle w:val="TableParagraph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*E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stablish</w:t>
            </w:r>
            <w:r w:rsidR="00532FE7"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="00532FE7"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viewpoint</w:t>
            </w:r>
            <w:r w:rsidR="00532FE7"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="00532FE7"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narrator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or</w:t>
            </w:r>
            <w:r w:rsidR="00532FE7"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character</w:t>
            </w:r>
          </w:p>
        </w:tc>
        <w:tc>
          <w:tcPr>
            <w:tcW w:w="2461" w:type="dxa"/>
          </w:tcPr>
          <w:p w14:paraId="63F3B0C4" w14:textId="587DC34C" w:rsidR="00851F46" w:rsidRPr="002842D4" w:rsidRDefault="0021613F">
            <w:pPr>
              <w:pStyle w:val="TableParagraph"/>
              <w:spacing w:before="1"/>
              <w:ind w:left="108" w:right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*S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elect content to inform and engage the reader (imagery + interesting details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are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expanded and explained)</w:t>
            </w:r>
          </w:p>
          <w:p w14:paraId="16D136AF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2B8521" w14:textId="35B44DE9" w:rsidR="00851F46" w:rsidRPr="002842D4" w:rsidRDefault="0021613F">
            <w:pPr>
              <w:pStyle w:val="TableParagraph"/>
              <w:ind w:left="108" w:right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*E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stablish the viewpoint through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narrator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opinion or their position on a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topic/argument</w:t>
            </w:r>
          </w:p>
        </w:tc>
        <w:tc>
          <w:tcPr>
            <w:tcW w:w="2105" w:type="dxa"/>
          </w:tcPr>
          <w:p w14:paraId="679F2D9C" w14:textId="0ECA1A56" w:rsidR="00851F46" w:rsidRPr="002842D4" w:rsidRDefault="00532FE7">
            <w:pPr>
              <w:pStyle w:val="TableParagraph"/>
              <w:spacing w:before="1"/>
              <w:ind w:left="108" w:right="11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 words and phrases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deliberately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to create</w:t>
            </w:r>
            <w:r w:rsidRPr="002842D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desired</w:t>
            </w:r>
            <w:r w:rsidRPr="002842D4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effect</w:t>
            </w:r>
          </w:p>
          <w:p w14:paraId="60A5A5CB" w14:textId="7997F57E" w:rsidR="00851F46" w:rsidRPr="002842D4" w:rsidRDefault="00532FE7">
            <w:pPr>
              <w:pStyle w:val="TableParagraph"/>
              <w:ind w:left="108" w:right="15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Write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effectively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 range</w:t>
            </w:r>
            <w:r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2842D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purposes</w:t>
            </w:r>
            <w:r w:rsidRPr="002842D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and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audiences</w:t>
            </w:r>
          </w:p>
          <w:p w14:paraId="4DD63AB5" w14:textId="2399EB5D" w:rsidR="00851F46" w:rsidRPr="002842D4" w:rsidRDefault="00532FE7">
            <w:pPr>
              <w:pStyle w:val="TableParagraph"/>
              <w:ind w:left="108" w:right="11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Establish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 and maintain a clear viewpoint through narrator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opinion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or their position on a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topic/argument</w:t>
            </w:r>
          </w:p>
        </w:tc>
      </w:tr>
      <w:tr w:rsidR="00851F46" w:rsidRPr="002842D4" w14:paraId="1B7E15E5" w14:textId="77777777">
        <w:trPr>
          <w:trHeight w:val="2685"/>
        </w:trPr>
        <w:tc>
          <w:tcPr>
            <w:tcW w:w="1692" w:type="dxa"/>
          </w:tcPr>
          <w:p w14:paraId="725CE6A2" w14:textId="77777777" w:rsidR="00851F46" w:rsidRPr="002842D4" w:rsidRDefault="00532FE7">
            <w:pPr>
              <w:pStyle w:val="TableParagraph"/>
              <w:spacing w:before="1"/>
              <w:ind w:right="11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lastRenderedPageBreak/>
              <w:t xml:space="preserve">Developing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character,</w:t>
            </w:r>
            <w:r w:rsidRPr="002842D4">
              <w:rPr>
                <w:rFonts w:asciiTheme="minorHAnsi" w:hAnsiTheme="minorHAnsi" w:cstheme="minorHAnsi"/>
                <w:b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b/>
                <w:sz w:val="20"/>
                <w:szCs w:val="20"/>
              </w:rPr>
              <w:t>setting and atmosphere</w:t>
            </w:r>
          </w:p>
        </w:tc>
        <w:tc>
          <w:tcPr>
            <w:tcW w:w="2366" w:type="dxa"/>
          </w:tcPr>
          <w:p w14:paraId="7108B7AE" w14:textId="3888E25A" w:rsidR="00851F46" w:rsidRPr="002842D4" w:rsidRDefault="0021613F">
            <w:pPr>
              <w:pStyle w:val="TableParagraph"/>
              <w:spacing w:before="1"/>
              <w:ind w:left="108"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*U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ses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simple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adjectives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to describe places and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people.</w:t>
            </w:r>
          </w:p>
        </w:tc>
        <w:tc>
          <w:tcPr>
            <w:tcW w:w="2369" w:type="dxa"/>
          </w:tcPr>
          <w:p w14:paraId="767B7E87" w14:textId="766062E5" w:rsidR="00851F46" w:rsidRPr="002842D4" w:rsidRDefault="0021613F">
            <w:pPr>
              <w:pStyle w:val="TableParagraph"/>
              <w:spacing w:before="1" w:line="276" w:lineRule="auto"/>
              <w:ind w:left="106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Frequently makes adventurous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word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choices to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add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detail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="00532FE7" w:rsidRPr="002842D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describe people and places.</w:t>
            </w:r>
          </w:p>
        </w:tc>
        <w:tc>
          <w:tcPr>
            <w:tcW w:w="2508" w:type="dxa"/>
          </w:tcPr>
          <w:p w14:paraId="7AB1E5AB" w14:textId="52A4715F" w:rsidR="00851F46" w:rsidRPr="002842D4" w:rsidRDefault="0021613F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*D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escribe and/or create characters and convey characteristics through description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actions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e.g.,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 movement, the way the character speaks and what they say (dialogue)</w:t>
            </w:r>
          </w:p>
        </w:tc>
        <w:tc>
          <w:tcPr>
            <w:tcW w:w="2235" w:type="dxa"/>
          </w:tcPr>
          <w:p w14:paraId="15C4CF3A" w14:textId="77777777" w:rsidR="00851F46" w:rsidRPr="002842D4" w:rsidRDefault="00532FE7">
            <w:pPr>
              <w:pStyle w:val="TableParagraph"/>
              <w:spacing w:before="1"/>
              <w:ind w:left="109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*Convey character through description of looks, behavior and dialogue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as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well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as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how the character feels</w:t>
            </w:r>
          </w:p>
          <w:p w14:paraId="3A4EB285" w14:textId="77777777" w:rsidR="00851F46" w:rsidRPr="002842D4" w:rsidRDefault="00851F46">
            <w:pPr>
              <w:pStyle w:val="TableParagraph"/>
              <w:spacing w:before="1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2378F9" w14:textId="77777777" w:rsidR="00851F46" w:rsidRPr="002842D4" w:rsidRDefault="00532FE7">
            <w:pPr>
              <w:pStyle w:val="TableParagraph"/>
              <w:ind w:left="109" w:right="136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*Convey the atmosphere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setting</w:t>
            </w:r>
          </w:p>
        </w:tc>
        <w:tc>
          <w:tcPr>
            <w:tcW w:w="2461" w:type="dxa"/>
          </w:tcPr>
          <w:p w14:paraId="03E4CE70" w14:textId="1554B7B4" w:rsidR="00851F46" w:rsidRPr="002842D4" w:rsidRDefault="00532FE7">
            <w:pPr>
              <w:pStyle w:val="TableParagraph"/>
              <w:spacing w:before="1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Convey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character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through description of looks, behavior, thoughts and dialogue as well as how others react to him/her</w:t>
            </w:r>
          </w:p>
          <w:p w14:paraId="7BD05A67" w14:textId="310312B5" w:rsidR="00851F46" w:rsidRPr="002842D4" w:rsidRDefault="00532FE7">
            <w:pPr>
              <w:pStyle w:val="TableParagraph"/>
              <w:ind w:left="108" w:right="6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21613F" w:rsidRPr="002842D4">
              <w:rPr>
                <w:rFonts w:asciiTheme="minorHAnsi" w:hAnsiTheme="minorHAnsi" w:cstheme="minorHAnsi"/>
                <w:sz w:val="20"/>
                <w:szCs w:val="20"/>
              </w:rPr>
              <w:t>Convey</w:t>
            </w:r>
            <w:r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atmosphere</w:t>
            </w:r>
            <w:r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of a setting through description and character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reaction</w:t>
            </w:r>
          </w:p>
        </w:tc>
        <w:tc>
          <w:tcPr>
            <w:tcW w:w="2105" w:type="dxa"/>
          </w:tcPr>
          <w:p w14:paraId="032918B5" w14:textId="3919B984" w:rsidR="00851F46" w:rsidRPr="002842D4" w:rsidRDefault="0021613F">
            <w:pPr>
              <w:pStyle w:val="TableParagraph"/>
              <w:spacing w:before="1"/>
              <w:ind w:left="108" w:right="115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*C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onvey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="00532FE7" w:rsidRPr="002842D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 xml:space="preserve">maintain character through direct and indirect </w:t>
            </w:r>
            <w:r w:rsidR="00532FE7"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characterisation</w:t>
            </w:r>
          </w:p>
          <w:p w14:paraId="5AA591D2" w14:textId="77777777" w:rsidR="00851F46" w:rsidRPr="002842D4" w:rsidRDefault="00851F46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D81CBB" w14:textId="7D66410B" w:rsidR="00851F46" w:rsidRPr="002842D4" w:rsidRDefault="0021613F">
            <w:pPr>
              <w:pStyle w:val="TableParagraph"/>
              <w:ind w:left="108" w:right="197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*C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onvey the atmosphere of a setting through description,</w:t>
            </w:r>
            <w:r w:rsidR="00532FE7" w:rsidRPr="002842D4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="00532FE7" w:rsidRPr="002842D4">
              <w:rPr>
                <w:rFonts w:asciiTheme="minorHAnsi" w:hAnsiTheme="minorHAnsi" w:cstheme="minorHAnsi"/>
                <w:sz w:val="20"/>
                <w:szCs w:val="20"/>
              </w:rPr>
              <w:t>figurative language and</w:t>
            </w:r>
          </w:p>
          <w:p w14:paraId="29D2EA95" w14:textId="77777777" w:rsidR="00851F46" w:rsidRPr="002842D4" w:rsidRDefault="00532FE7">
            <w:pPr>
              <w:pStyle w:val="TableParagraph"/>
              <w:spacing w:before="1" w:line="223" w:lineRule="exact"/>
              <w:ind w:left="108"/>
              <w:rPr>
                <w:rFonts w:asciiTheme="minorHAnsi" w:hAnsiTheme="minorHAnsi" w:cstheme="minorHAnsi"/>
                <w:sz w:val="20"/>
                <w:szCs w:val="20"/>
              </w:rPr>
            </w:pPr>
            <w:r w:rsidRPr="002842D4">
              <w:rPr>
                <w:rFonts w:asciiTheme="minorHAnsi" w:hAnsiTheme="minorHAnsi" w:cstheme="minorHAnsi"/>
                <w:sz w:val="20"/>
                <w:szCs w:val="20"/>
              </w:rPr>
              <w:t>character</w:t>
            </w:r>
            <w:r w:rsidRPr="002842D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842D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reaction</w:t>
            </w:r>
          </w:p>
        </w:tc>
      </w:tr>
    </w:tbl>
    <w:p w14:paraId="4F1ABBC5" w14:textId="77777777" w:rsidR="00851F46" w:rsidRPr="002842D4" w:rsidRDefault="00851F46" w:rsidP="0021613F">
      <w:pPr>
        <w:pStyle w:val="TableParagraph"/>
        <w:spacing w:line="223" w:lineRule="exact"/>
        <w:ind w:left="0"/>
        <w:rPr>
          <w:rFonts w:asciiTheme="minorHAnsi" w:hAnsiTheme="minorHAnsi" w:cstheme="minorHAnsi"/>
          <w:sz w:val="20"/>
        </w:rPr>
        <w:sectPr w:rsidR="00851F46" w:rsidRPr="002842D4">
          <w:pgSz w:w="16840" w:h="11910" w:orient="landscape"/>
          <w:pgMar w:top="1120" w:right="566" w:bottom="280" w:left="425" w:header="720" w:footer="720" w:gutter="0"/>
          <w:cols w:space="720"/>
        </w:sectPr>
      </w:pPr>
    </w:p>
    <w:p w14:paraId="4FA25CA4" w14:textId="77777777" w:rsidR="00851F46" w:rsidRPr="002842D4" w:rsidRDefault="00851F46">
      <w:pPr>
        <w:spacing w:before="4"/>
        <w:rPr>
          <w:rFonts w:cstheme="minorHAnsi"/>
          <w:sz w:val="17"/>
        </w:rPr>
      </w:pPr>
    </w:p>
    <w:sectPr w:rsidR="00851F46" w:rsidRPr="002842D4">
      <w:pgSz w:w="16840" w:h="11910" w:orient="landscape"/>
      <w:pgMar w:top="1340" w:right="566" w:bottom="280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B982B" w14:textId="77777777" w:rsidR="00532FE7" w:rsidRDefault="00532FE7" w:rsidP="00532FE7">
      <w:r>
        <w:separator/>
      </w:r>
    </w:p>
  </w:endnote>
  <w:endnote w:type="continuationSeparator" w:id="0">
    <w:p w14:paraId="06343315" w14:textId="77777777" w:rsidR="00532FE7" w:rsidRDefault="00532FE7" w:rsidP="0053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8DD86" w14:textId="77777777" w:rsidR="00532FE7" w:rsidRDefault="00532FE7" w:rsidP="00532FE7">
      <w:r>
        <w:separator/>
      </w:r>
    </w:p>
  </w:footnote>
  <w:footnote w:type="continuationSeparator" w:id="0">
    <w:p w14:paraId="1C195C0F" w14:textId="77777777" w:rsidR="00532FE7" w:rsidRDefault="00532FE7" w:rsidP="00532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742C4" w14:textId="77777777" w:rsidR="00053B31" w:rsidRDefault="00053B31" w:rsidP="00053B31">
    <w:pPr>
      <w:jc w:val="center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C761470" wp14:editId="38FAEAA6">
          <wp:simplePos x="0" y="0"/>
          <wp:positionH relativeFrom="margin">
            <wp:posOffset>8870950</wp:posOffset>
          </wp:positionH>
          <wp:positionV relativeFrom="paragraph">
            <wp:posOffset>-173355</wp:posOffset>
          </wp:positionV>
          <wp:extent cx="619125" cy="568325"/>
          <wp:effectExtent l="0" t="0" r="9525" b="3175"/>
          <wp:wrapTight wrapText="bothSides">
            <wp:wrapPolygon edited="0">
              <wp:start x="6646" y="0"/>
              <wp:lineTo x="665" y="5068"/>
              <wp:lineTo x="0" y="13032"/>
              <wp:lineTo x="0" y="20997"/>
              <wp:lineTo x="21268" y="20997"/>
              <wp:lineTo x="21268" y="16653"/>
              <wp:lineTo x="17945" y="11584"/>
              <wp:lineTo x="20603" y="10136"/>
              <wp:lineTo x="19938" y="4344"/>
              <wp:lineTo x="14622" y="0"/>
              <wp:lineTo x="6646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3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568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At Lobley Hill Primary School, we aim to ‘Be </w:t>
    </w:r>
    <w:proofErr w:type="gramStart"/>
    <w:r>
      <w:rPr>
        <w:rFonts w:ascii="Times New Roman" w:hAnsi="Times New Roman" w:cs="Times New Roman"/>
      </w:rPr>
      <w:t>The</w:t>
    </w:r>
    <w:proofErr w:type="gramEnd"/>
    <w:r>
      <w:rPr>
        <w:rFonts w:ascii="Times New Roman" w:hAnsi="Times New Roman" w:cs="Times New Roman"/>
      </w:rPr>
      <w:t xml:space="preserve"> Best We Can Be’ through being curious, </w:t>
    </w:r>
  </w:p>
  <w:p w14:paraId="02393944" w14:textId="77777777" w:rsidR="00053B31" w:rsidRDefault="00053B31" w:rsidP="00053B31">
    <w:pPr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adventurous and respectful in order to achieve personal excellence.</w:t>
    </w:r>
  </w:p>
  <w:p w14:paraId="685693EF" w14:textId="77777777" w:rsidR="00053B31" w:rsidRDefault="00053B31" w:rsidP="00053B31">
    <w:pPr>
      <w:pStyle w:val="Header"/>
    </w:pPr>
  </w:p>
  <w:p w14:paraId="5E192326" w14:textId="40C3A651" w:rsidR="00532FE7" w:rsidRDefault="00532F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46"/>
    <w:rsid w:val="000030BF"/>
    <w:rsid w:val="00053B31"/>
    <w:rsid w:val="00142647"/>
    <w:rsid w:val="0021613F"/>
    <w:rsid w:val="002842D4"/>
    <w:rsid w:val="004D7516"/>
    <w:rsid w:val="00532FE7"/>
    <w:rsid w:val="006852DD"/>
    <w:rsid w:val="00813319"/>
    <w:rsid w:val="00851F46"/>
    <w:rsid w:val="00A2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17BC2"/>
  <w15:docId w15:val="{880EAE55-9F2E-45E8-8E8F-0BAD7D56E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532F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FE7"/>
  </w:style>
  <w:style w:type="paragraph" w:styleId="Footer">
    <w:name w:val="footer"/>
    <w:basedOn w:val="Normal"/>
    <w:link w:val="FooterChar"/>
    <w:uiPriority w:val="99"/>
    <w:unhideWhenUsed/>
    <w:rsid w:val="00532F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1611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Clelland (Ravensworth)</dc:creator>
  <cp:lastModifiedBy>Athena  McGuile</cp:lastModifiedBy>
  <cp:revision>8</cp:revision>
  <dcterms:created xsi:type="dcterms:W3CDTF">2025-06-23T12:55:00Z</dcterms:created>
  <dcterms:modified xsi:type="dcterms:W3CDTF">2025-07-22T11:59:00Z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2025-06-23T00:00:00Z</vt:filetime>
  </property>
  <property fmtid="{D5CDD505-2E9C-101B-9397-08002B2CF9AE}" pid="5" name="Producer">
    <vt:lpwstr>Microsoft® Word for Microsoft 365</vt:lpwstr>
  </property>
</Properties>
</file>